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FF60" w14:textId="77777777" w:rsidR="00AF626D" w:rsidRDefault="00AF626D">
      <w:pPr>
        <w:pStyle w:val="BodyText"/>
        <w:ind w:left="0"/>
        <w:rPr>
          <w:rFonts w:ascii="Times New Roman"/>
          <w:sz w:val="24"/>
        </w:rPr>
      </w:pPr>
    </w:p>
    <w:p w14:paraId="59E9DEAA" w14:textId="77777777" w:rsidR="00AF626D" w:rsidRDefault="00AF626D">
      <w:pPr>
        <w:pStyle w:val="BodyText"/>
        <w:spacing w:before="273"/>
        <w:ind w:left="0"/>
        <w:rPr>
          <w:rFonts w:ascii="Times New Roman"/>
          <w:sz w:val="24"/>
        </w:rPr>
      </w:pPr>
    </w:p>
    <w:p w14:paraId="7C1002F6" w14:textId="77777777" w:rsidR="00AF626D" w:rsidRPr="00F76BC9" w:rsidRDefault="00000000">
      <w:pPr>
        <w:spacing w:before="1"/>
        <w:ind w:left="100"/>
      </w:pPr>
      <w:r w:rsidRPr="00F76BC9">
        <w:t>22</w:t>
      </w:r>
      <w:r w:rsidRPr="00F76BC9">
        <w:rPr>
          <w:spacing w:val="-1"/>
        </w:rPr>
        <w:t xml:space="preserve"> </w:t>
      </w:r>
      <w:r w:rsidRPr="00F76BC9">
        <w:t>April</w:t>
      </w:r>
      <w:r w:rsidRPr="00F76BC9">
        <w:rPr>
          <w:spacing w:val="-2"/>
        </w:rPr>
        <w:t xml:space="preserve"> </w:t>
      </w:r>
      <w:r w:rsidRPr="00F76BC9">
        <w:rPr>
          <w:spacing w:val="-4"/>
        </w:rPr>
        <w:t>2024</w:t>
      </w:r>
    </w:p>
    <w:p w14:paraId="0D4E8417" w14:textId="77777777" w:rsidR="00AF626D" w:rsidRDefault="00000000">
      <w:pPr>
        <w:pStyle w:val="Title"/>
        <w:spacing w:before="292"/>
      </w:pPr>
      <w:r>
        <w:t>PRESS</w:t>
      </w:r>
      <w:r>
        <w:rPr>
          <w:spacing w:val="-3"/>
        </w:rPr>
        <w:t xml:space="preserve"> </w:t>
      </w:r>
      <w:r>
        <w:rPr>
          <w:spacing w:val="-2"/>
        </w:rPr>
        <w:t>RELEASE</w:t>
      </w:r>
    </w:p>
    <w:p w14:paraId="182E2F6A" w14:textId="77777777" w:rsidR="00AF626D" w:rsidRDefault="00AF626D">
      <w:pPr>
        <w:pStyle w:val="BodyText"/>
        <w:spacing w:before="98"/>
        <w:ind w:left="0"/>
        <w:rPr>
          <w:b/>
          <w:sz w:val="24"/>
        </w:rPr>
      </w:pPr>
    </w:p>
    <w:p w14:paraId="3EDDACCE" w14:textId="77777777" w:rsidR="00AF626D" w:rsidRPr="00F76BC9" w:rsidRDefault="00000000" w:rsidP="00F76BC9">
      <w:pPr>
        <w:pStyle w:val="Title"/>
        <w:ind w:left="567" w:right="31"/>
        <w:rPr>
          <w:sz w:val="32"/>
          <w:szCs w:val="32"/>
        </w:rPr>
      </w:pPr>
      <w:r w:rsidRPr="00F76BC9">
        <w:rPr>
          <w:sz w:val="32"/>
          <w:szCs w:val="32"/>
        </w:rPr>
        <w:t>Arla Foods Ingredients signs acquisition agreement with</w:t>
      </w:r>
      <w:r w:rsidRPr="00F76BC9">
        <w:rPr>
          <w:spacing w:val="-4"/>
          <w:sz w:val="32"/>
          <w:szCs w:val="32"/>
        </w:rPr>
        <w:t xml:space="preserve"> </w:t>
      </w:r>
      <w:r w:rsidRPr="00F76BC9">
        <w:rPr>
          <w:sz w:val="32"/>
          <w:szCs w:val="32"/>
        </w:rPr>
        <w:t>the</w:t>
      </w:r>
      <w:r w:rsidRPr="00F76BC9">
        <w:rPr>
          <w:spacing w:val="-6"/>
          <w:sz w:val="32"/>
          <w:szCs w:val="32"/>
        </w:rPr>
        <w:t xml:space="preserve"> </w:t>
      </w:r>
      <w:r w:rsidRPr="00F76BC9">
        <w:rPr>
          <w:sz w:val="32"/>
          <w:szCs w:val="32"/>
        </w:rPr>
        <w:t>owners</w:t>
      </w:r>
      <w:r w:rsidRPr="00F76BC9">
        <w:rPr>
          <w:spacing w:val="-7"/>
          <w:sz w:val="32"/>
          <w:szCs w:val="32"/>
        </w:rPr>
        <w:t xml:space="preserve"> </w:t>
      </w:r>
      <w:r w:rsidRPr="00F76BC9">
        <w:rPr>
          <w:sz w:val="32"/>
          <w:szCs w:val="32"/>
        </w:rPr>
        <w:t>of</w:t>
      </w:r>
      <w:r w:rsidRPr="00F76BC9">
        <w:rPr>
          <w:spacing w:val="-4"/>
          <w:sz w:val="32"/>
          <w:szCs w:val="32"/>
        </w:rPr>
        <w:t xml:space="preserve"> </w:t>
      </w:r>
      <w:r w:rsidRPr="00F76BC9">
        <w:rPr>
          <w:sz w:val="32"/>
          <w:szCs w:val="32"/>
        </w:rPr>
        <w:t>Volac’s</w:t>
      </w:r>
      <w:r w:rsidRPr="00F76BC9">
        <w:rPr>
          <w:spacing w:val="-5"/>
          <w:sz w:val="32"/>
          <w:szCs w:val="32"/>
        </w:rPr>
        <w:t xml:space="preserve"> </w:t>
      </w:r>
      <w:r w:rsidRPr="00F76BC9">
        <w:rPr>
          <w:sz w:val="32"/>
          <w:szCs w:val="32"/>
        </w:rPr>
        <w:t>Whey</w:t>
      </w:r>
      <w:r w:rsidRPr="00F76BC9">
        <w:rPr>
          <w:spacing w:val="-6"/>
          <w:sz w:val="32"/>
          <w:szCs w:val="32"/>
        </w:rPr>
        <w:t xml:space="preserve"> </w:t>
      </w:r>
      <w:r w:rsidRPr="00F76BC9">
        <w:rPr>
          <w:sz w:val="32"/>
          <w:szCs w:val="32"/>
        </w:rPr>
        <w:t>Nutrition</w:t>
      </w:r>
      <w:r w:rsidRPr="00F76BC9">
        <w:rPr>
          <w:spacing w:val="-6"/>
          <w:sz w:val="32"/>
          <w:szCs w:val="32"/>
        </w:rPr>
        <w:t xml:space="preserve"> </w:t>
      </w:r>
      <w:r w:rsidRPr="00F76BC9">
        <w:rPr>
          <w:sz w:val="32"/>
          <w:szCs w:val="32"/>
        </w:rPr>
        <w:t>Business</w:t>
      </w:r>
    </w:p>
    <w:p w14:paraId="593B369F" w14:textId="77777777" w:rsidR="00AF626D" w:rsidRPr="00F76BC9" w:rsidRDefault="00000000">
      <w:pPr>
        <w:pStyle w:val="BodyText"/>
        <w:spacing w:before="247"/>
        <w:rPr>
          <w:sz w:val="22"/>
          <w:szCs w:val="22"/>
        </w:rPr>
      </w:pPr>
      <w:r w:rsidRPr="00F76BC9">
        <w:rPr>
          <w:sz w:val="22"/>
          <w:szCs w:val="22"/>
        </w:rPr>
        <w:t>Arla</w:t>
      </w:r>
      <w:r w:rsidRPr="00F76BC9">
        <w:rPr>
          <w:spacing w:val="-7"/>
          <w:sz w:val="22"/>
          <w:szCs w:val="22"/>
        </w:rPr>
        <w:t xml:space="preserve"> </w:t>
      </w:r>
      <w:r w:rsidRPr="00F76BC9">
        <w:rPr>
          <w:sz w:val="22"/>
          <w:szCs w:val="22"/>
        </w:rPr>
        <w:t>Foods</w:t>
      </w:r>
      <w:r w:rsidRPr="00F76BC9">
        <w:rPr>
          <w:spacing w:val="-7"/>
          <w:sz w:val="22"/>
          <w:szCs w:val="22"/>
        </w:rPr>
        <w:t xml:space="preserve"> </w:t>
      </w:r>
      <w:r w:rsidRPr="00F76BC9">
        <w:rPr>
          <w:sz w:val="22"/>
          <w:szCs w:val="22"/>
        </w:rPr>
        <w:t>Ingredients</w:t>
      </w:r>
      <w:r w:rsidRPr="00F76BC9">
        <w:rPr>
          <w:spacing w:val="-5"/>
          <w:sz w:val="22"/>
          <w:szCs w:val="22"/>
        </w:rPr>
        <w:t xml:space="preserve"> </w:t>
      </w:r>
      <w:r w:rsidRPr="00F76BC9">
        <w:rPr>
          <w:sz w:val="22"/>
          <w:szCs w:val="22"/>
        </w:rPr>
        <w:t>has</w:t>
      </w:r>
      <w:r w:rsidRPr="00F76BC9">
        <w:rPr>
          <w:spacing w:val="-6"/>
          <w:sz w:val="22"/>
          <w:szCs w:val="22"/>
        </w:rPr>
        <w:t xml:space="preserve"> </w:t>
      </w:r>
      <w:r w:rsidRPr="00F76BC9">
        <w:rPr>
          <w:sz w:val="22"/>
          <w:szCs w:val="22"/>
        </w:rPr>
        <w:t>reached</w:t>
      </w:r>
      <w:r w:rsidRPr="00F76BC9">
        <w:rPr>
          <w:spacing w:val="-6"/>
          <w:sz w:val="22"/>
          <w:szCs w:val="22"/>
        </w:rPr>
        <w:t xml:space="preserve"> </w:t>
      </w:r>
      <w:r w:rsidRPr="00F76BC9">
        <w:rPr>
          <w:sz w:val="22"/>
          <w:szCs w:val="22"/>
        </w:rPr>
        <w:t>an</w:t>
      </w:r>
      <w:r w:rsidRPr="00F76BC9">
        <w:rPr>
          <w:spacing w:val="-7"/>
          <w:sz w:val="22"/>
          <w:szCs w:val="22"/>
        </w:rPr>
        <w:t xml:space="preserve"> </w:t>
      </w:r>
      <w:r w:rsidRPr="00F76BC9">
        <w:rPr>
          <w:sz w:val="22"/>
          <w:szCs w:val="22"/>
        </w:rPr>
        <w:t>agreement</w:t>
      </w:r>
      <w:r w:rsidRPr="00F76BC9">
        <w:rPr>
          <w:spacing w:val="-6"/>
          <w:sz w:val="22"/>
          <w:szCs w:val="22"/>
        </w:rPr>
        <w:t xml:space="preserve"> </w:t>
      </w:r>
      <w:r w:rsidRPr="00F76BC9">
        <w:rPr>
          <w:sz w:val="22"/>
          <w:szCs w:val="22"/>
        </w:rPr>
        <w:t>to</w:t>
      </w:r>
      <w:r w:rsidRPr="00F76BC9">
        <w:rPr>
          <w:spacing w:val="-7"/>
          <w:sz w:val="22"/>
          <w:szCs w:val="22"/>
        </w:rPr>
        <w:t xml:space="preserve"> </w:t>
      </w:r>
      <w:r w:rsidRPr="00F76BC9">
        <w:rPr>
          <w:sz w:val="22"/>
          <w:szCs w:val="22"/>
        </w:rPr>
        <w:t>acquire</w:t>
      </w:r>
      <w:r w:rsidRPr="00F76BC9">
        <w:rPr>
          <w:spacing w:val="-8"/>
          <w:sz w:val="22"/>
          <w:szCs w:val="22"/>
        </w:rPr>
        <w:t xml:space="preserve"> </w:t>
      </w:r>
      <w:r w:rsidRPr="00F76BC9">
        <w:rPr>
          <w:sz w:val="22"/>
          <w:szCs w:val="22"/>
        </w:rPr>
        <w:t>Volac’s</w:t>
      </w:r>
      <w:r w:rsidRPr="00F76BC9">
        <w:rPr>
          <w:spacing w:val="-7"/>
          <w:sz w:val="22"/>
          <w:szCs w:val="22"/>
        </w:rPr>
        <w:t xml:space="preserve"> </w:t>
      </w:r>
      <w:r w:rsidRPr="00F76BC9">
        <w:rPr>
          <w:sz w:val="22"/>
          <w:szCs w:val="22"/>
        </w:rPr>
        <w:t>Whey</w:t>
      </w:r>
      <w:r w:rsidRPr="00F76BC9">
        <w:rPr>
          <w:spacing w:val="-6"/>
          <w:sz w:val="22"/>
          <w:szCs w:val="22"/>
        </w:rPr>
        <w:t xml:space="preserve"> </w:t>
      </w:r>
      <w:r w:rsidRPr="00F76BC9">
        <w:rPr>
          <w:sz w:val="22"/>
          <w:szCs w:val="22"/>
        </w:rPr>
        <w:t>Nutrition</w:t>
      </w:r>
      <w:r w:rsidRPr="00F76BC9">
        <w:rPr>
          <w:spacing w:val="-7"/>
          <w:sz w:val="22"/>
          <w:szCs w:val="22"/>
        </w:rPr>
        <w:t xml:space="preserve"> </w:t>
      </w:r>
      <w:r w:rsidRPr="00F76BC9">
        <w:rPr>
          <w:spacing w:val="-2"/>
          <w:sz w:val="22"/>
          <w:szCs w:val="22"/>
        </w:rPr>
        <w:t>business.</w:t>
      </w:r>
    </w:p>
    <w:p w14:paraId="4FAB5F28" w14:textId="77777777" w:rsidR="00AF626D" w:rsidRPr="00F76BC9" w:rsidRDefault="00000000">
      <w:pPr>
        <w:pStyle w:val="BodyText"/>
        <w:spacing w:before="244"/>
        <w:rPr>
          <w:sz w:val="22"/>
          <w:szCs w:val="22"/>
        </w:rPr>
      </w:pPr>
      <w:r w:rsidRPr="00F76BC9">
        <w:rPr>
          <w:sz w:val="22"/>
          <w:szCs w:val="22"/>
        </w:rPr>
        <w:t>The UK-based Volac group specialises in turning whey into ingredients for sports nutrition, with by- products</w:t>
      </w:r>
      <w:r w:rsidRPr="00F76BC9">
        <w:rPr>
          <w:spacing w:val="-2"/>
          <w:sz w:val="22"/>
          <w:szCs w:val="22"/>
        </w:rPr>
        <w:t xml:space="preserve"> </w:t>
      </w:r>
      <w:r w:rsidRPr="00F76BC9">
        <w:rPr>
          <w:sz w:val="22"/>
          <w:szCs w:val="22"/>
        </w:rPr>
        <w:t>being</w:t>
      </w:r>
      <w:r w:rsidRPr="00F76BC9">
        <w:rPr>
          <w:spacing w:val="-4"/>
          <w:sz w:val="22"/>
          <w:szCs w:val="22"/>
        </w:rPr>
        <w:t xml:space="preserve"> </w:t>
      </w:r>
      <w:r w:rsidRPr="00F76BC9">
        <w:rPr>
          <w:sz w:val="22"/>
          <w:szCs w:val="22"/>
        </w:rPr>
        <w:t>sold</w:t>
      </w:r>
      <w:r w:rsidRPr="00F76BC9">
        <w:rPr>
          <w:spacing w:val="-5"/>
          <w:sz w:val="22"/>
          <w:szCs w:val="22"/>
        </w:rPr>
        <w:t xml:space="preserve"> </w:t>
      </w:r>
      <w:r w:rsidRPr="00F76BC9">
        <w:rPr>
          <w:sz w:val="22"/>
          <w:szCs w:val="22"/>
        </w:rPr>
        <w:t>for</w:t>
      </w:r>
      <w:r w:rsidRPr="00F76BC9">
        <w:rPr>
          <w:spacing w:val="-3"/>
          <w:sz w:val="22"/>
          <w:szCs w:val="22"/>
        </w:rPr>
        <w:t xml:space="preserve"> </w:t>
      </w:r>
      <w:r w:rsidRPr="00F76BC9">
        <w:rPr>
          <w:sz w:val="22"/>
          <w:szCs w:val="22"/>
        </w:rPr>
        <w:t>food</w:t>
      </w:r>
      <w:r w:rsidRPr="00F76BC9">
        <w:rPr>
          <w:spacing w:val="-3"/>
          <w:sz w:val="22"/>
          <w:szCs w:val="22"/>
        </w:rPr>
        <w:t xml:space="preserve"> </w:t>
      </w:r>
      <w:r w:rsidRPr="00F76BC9">
        <w:rPr>
          <w:sz w:val="22"/>
          <w:szCs w:val="22"/>
        </w:rPr>
        <w:t>and</w:t>
      </w:r>
      <w:r w:rsidRPr="00F76BC9">
        <w:rPr>
          <w:spacing w:val="-3"/>
          <w:sz w:val="22"/>
          <w:szCs w:val="22"/>
        </w:rPr>
        <w:t xml:space="preserve"> </w:t>
      </w:r>
      <w:r w:rsidRPr="00F76BC9">
        <w:rPr>
          <w:sz w:val="22"/>
          <w:szCs w:val="22"/>
        </w:rPr>
        <w:t>animal</w:t>
      </w:r>
      <w:r w:rsidRPr="00F76BC9">
        <w:rPr>
          <w:spacing w:val="-3"/>
          <w:sz w:val="22"/>
          <w:szCs w:val="22"/>
        </w:rPr>
        <w:t xml:space="preserve"> </w:t>
      </w:r>
      <w:r w:rsidRPr="00F76BC9">
        <w:rPr>
          <w:sz w:val="22"/>
          <w:szCs w:val="22"/>
        </w:rPr>
        <w:t>nutrition.</w:t>
      </w:r>
      <w:r w:rsidRPr="00F76BC9">
        <w:rPr>
          <w:spacing w:val="-3"/>
          <w:sz w:val="22"/>
          <w:szCs w:val="22"/>
        </w:rPr>
        <w:t xml:space="preserve"> </w:t>
      </w:r>
      <w:r w:rsidRPr="00F76BC9">
        <w:rPr>
          <w:sz w:val="22"/>
          <w:szCs w:val="22"/>
        </w:rPr>
        <w:t>At</w:t>
      </w:r>
      <w:r w:rsidRPr="00F76BC9">
        <w:rPr>
          <w:spacing w:val="-3"/>
          <w:sz w:val="22"/>
          <w:szCs w:val="22"/>
        </w:rPr>
        <w:t xml:space="preserve"> </w:t>
      </w:r>
      <w:r w:rsidRPr="00F76BC9">
        <w:rPr>
          <w:sz w:val="22"/>
          <w:szCs w:val="22"/>
        </w:rPr>
        <w:t>its</w:t>
      </w:r>
      <w:r w:rsidRPr="00F76BC9">
        <w:rPr>
          <w:spacing w:val="-5"/>
          <w:sz w:val="22"/>
          <w:szCs w:val="22"/>
        </w:rPr>
        <w:t xml:space="preserve"> </w:t>
      </w:r>
      <w:r w:rsidRPr="00F76BC9">
        <w:rPr>
          <w:sz w:val="22"/>
          <w:szCs w:val="22"/>
        </w:rPr>
        <w:t>heart</w:t>
      </w:r>
      <w:r w:rsidRPr="00F76BC9">
        <w:rPr>
          <w:spacing w:val="-3"/>
          <w:sz w:val="22"/>
          <w:szCs w:val="22"/>
        </w:rPr>
        <w:t xml:space="preserve"> </w:t>
      </w:r>
      <w:r w:rsidRPr="00F76BC9">
        <w:rPr>
          <w:sz w:val="22"/>
          <w:szCs w:val="22"/>
        </w:rPr>
        <w:t>is</w:t>
      </w:r>
      <w:r w:rsidRPr="00F76BC9">
        <w:rPr>
          <w:spacing w:val="-3"/>
          <w:sz w:val="22"/>
          <w:szCs w:val="22"/>
        </w:rPr>
        <w:t xml:space="preserve"> </w:t>
      </w:r>
      <w:r w:rsidRPr="00F76BC9">
        <w:rPr>
          <w:sz w:val="22"/>
          <w:szCs w:val="22"/>
        </w:rPr>
        <w:t>its</w:t>
      </w:r>
      <w:r w:rsidRPr="00F76BC9">
        <w:rPr>
          <w:spacing w:val="-3"/>
          <w:sz w:val="22"/>
          <w:szCs w:val="22"/>
        </w:rPr>
        <w:t xml:space="preserve"> </w:t>
      </w:r>
      <w:r w:rsidRPr="00F76BC9">
        <w:rPr>
          <w:sz w:val="22"/>
          <w:szCs w:val="22"/>
        </w:rPr>
        <w:t>whey</w:t>
      </w:r>
      <w:r w:rsidRPr="00F76BC9">
        <w:rPr>
          <w:spacing w:val="-3"/>
          <w:sz w:val="22"/>
          <w:szCs w:val="22"/>
        </w:rPr>
        <w:t xml:space="preserve"> </w:t>
      </w:r>
      <w:r w:rsidRPr="00F76BC9">
        <w:rPr>
          <w:sz w:val="22"/>
          <w:szCs w:val="22"/>
        </w:rPr>
        <w:t>processing</w:t>
      </w:r>
      <w:r w:rsidRPr="00F76BC9">
        <w:rPr>
          <w:spacing w:val="-4"/>
          <w:sz w:val="22"/>
          <w:szCs w:val="22"/>
        </w:rPr>
        <w:t xml:space="preserve"> </w:t>
      </w:r>
      <w:r w:rsidRPr="00F76BC9">
        <w:rPr>
          <w:sz w:val="22"/>
          <w:szCs w:val="22"/>
        </w:rPr>
        <w:t>facility</w:t>
      </w:r>
      <w:r w:rsidRPr="00F76BC9">
        <w:rPr>
          <w:spacing w:val="-2"/>
          <w:sz w:val="22"/>
          <w:szCs w:val="22"/>
        </w:rPr>
        <w:t xml:space="preserve"> </w:t>
      </w:r>
      <w:r w:rsidRPr="00F76BC9">
        <w:rPr>
          <w:sz w:val="22"/>
          <w:szCs w:val="22"/>
        </w:rPr>
        <w:t>in</w:t>
      </w:r>
      <w:r w:rsidRPr="00F76BC9">
        <w:rPr>
          <w:spacing w:val="-3"/>
          <w:sz w:val="22"/>
          <w:szCs w:val="22"/>
        </w:rPr>
        <w:t xml:space="preserve"> </w:t>
      </w:r>
      <w:r w:rsidRPr="00F76BC9">
        <w:rPr>
          <w:sz w:val="22"/>
          <w:szCs w:val="22"/>
        </w:rPr>
        <w:t>Felinfach</w:t>
      </w:r>
      <w:r w:rsidRPr="00F76BC9">
        <w:rPr>
          <w:spacing w:val="-3"/>
          <w:sz w:val="22"/>
          <w:szCs w:val="22"/>
        </w:rPr>
        <w:t xml:space="preserve"> </w:t>
      </w:r>
      <w:r w:rsidRPr="00F76BC9">
        <w:rPr>
          <w:sz w:val="22"/>
          <w:szCs w:val="22"/>
        </w:rPr>
        <w:t xml:space="preserve">in </w:t>
      </w:r>
      <w:r w:rsidRPr="00F76BC9">
        <w:rPr>
          <w:spacing w:val="-2"/>
          <w:sz w:val="22"/>
          <w:szCs w:val="22"/>
        </w:rPr>
        <w:t>Wales.</w:t>
      </w:r>
    </w:p>
    <w:p w14:paraId="7C6E62DC" w14:textId="77777777" w:rsidR="00AF626D" w:rsidRPr="00F76BC9" w:rsidRDefault="00AF626D">
      <w:pPr>
        <w:pStyle w:val="BodyText"/>
        <w:ind w:left="0"/>
        <w:rPr>
          <w:sz w:val="22"/>
          <w:szCs w:val="22"/>
        </w:rPr>
      </w:pPr>
    </w:p>
    <w:p w14:paraId="31D39041" w14:textId="77777777" w:rsidR="00AF626D" w:rsidRPr="00F76BC9" w:rsidRDefault="00000000">
      <w:pPr>
        <w:pStyle w:val="BodyText"/>
        <w:rPr>
          <w:sz w:val="22"/>
          <w:szCs w:val="22"/>
        </w:rPr>
      </w:pPr>
      <w:r w:rsidRPr="00F76BC9">
        <w:rPr>
          <w:sz w:val="22"/>
          <w:szCs w:val="22"/>
        </w:rPr>
        <w:t>Arla Foods Ingredients has today signed an agreement to acquire</w:t>
      </w:r>
      <w:r w:rsidRPr="00F76BC9">
        <w:rPr>
          <w:spacing w:val="-2"/>
          <w:sz w:val="22"/>
          <w:szCs w:val="22"/>
        </w:rPr>
        <w:t xml:space="preserve"> </w:t>
      </w:r>
      <w:r w:rsidRPr="00F76BC9">
        <w:rPr>
          <w:sz w:val="22"/>
          <w:szCs w:val="22"/>
        </w:rPr>
        <w:t>the</w:t>
      </w:r>
      <w:r w:rsidRPr="00F76BC9">
        <w:rPr>
          <w:spacing w:val="-1"/>
          <w:sz w:val="22"/>
          <w:szCs w:val="22"/>
        </w:rPr>
        <w:t xml:space="preserve"> </w:t>
      </w:r>
      <w:r w:rsidRPr="00F76BC9">
        <w:rPr>
          <w:sz w:val="22"/>
          <w:szCs w:val="22"/>
        </w:rPr>
        <w:t>Whey Nutrition division of</w:t>
      </w:r>
      <w:r w:rsidRPr="00F76BC9">
        <w:rPr>
          <w:spacing w:val="-2"/>
          <w:sz w:val="22"/>
          <w:szCs w:val="22"/>
        </w:rPr>
        <w:t xml:space="preserve"> </w:t>
      </w:r>
      <w:r w:rsidRPr="00F76BC9">
        <w:rPr>
          <w:sz w:val="22"/>
          <w:szCs w:val="22"/>
        </w:rPr>
        <w:t>Volac’s business</w:t>
      </w:r>
      <w:r w:rsidRPr="00F76BC9">
        <w:rPr>
          <w:spacing w:val="-4"/>
          <w:sz w:val="22"/>
          <w:szCs w:val="22"/>
        </w:rPr>
        <w:t xml:space="preserve"> </w:t>
      </w:r>
      <w:r w:rsidRPr="00F76BC9">
        <w:rPr>
          <w:sz w:val="22"/>
          <w:szCs w:val="22"/>
        </w:rPr>
        <w:t>through</w:t>
      </w:r>
      <w:r w:rsidRPr="00F76BC9">
        <w:rPr>
          <w:spacing w:val="-3"/>
          <w:sz w:val="22"/>
          <w:szCs w:val="22"/>
        </w:rPr>
        <w:t xml:space="preserve"> </w:t>
      </w:r>
      <w:r w:rsidRPr="00F76BC9">
        <w:rPr>
          <w:sz w:val="22"/>
          <w:szCs w:val="22"/>
        </w:rPr>
        <w:t>a</w:t>
      </w:r>
      <w:r w:rsidRPr="00F76BC9">
        <w:rPr>
          <w:spacing w:val="-4"/>
          <w:sz w:val="22"/>
          <w:szCs w:val="22"/>
        </w:rPr>
        <w:t xml:space="preserve"> </w:t>
      </w:r>
      <w:r w:rsidRPr="00F76BC9">
        <w:rPr>
          <w:sz w:val="22"/>
          <w:szCs w:val="22"/>
        </w:rPr>
        <w:t>purchase</w:t>
      </w:r>
      <w:r w:rsidRPr="00F76BC9">
        <w:rPr>
          <w:spacing w:val="-6"/>
          <w:sz w:val="22"/>
          <w:szCs w:val="22"/>
        </w:rPr>
        <w:t xml:space="preserve"> </w:t>
      </w:r>
      <w:r w:rsidRPr="00F76BC9">
        <w:rPr>
          <w:sz w:val="22"/>
          <w:szCs w:val="22"/>
        </w:rPr>
        <w:t>of</w:t>
      </w:r>
      <w:r w:rsidRPr="00F76BC9">
        <w:rPr>
          <w:spacing w:val="-5"/>
          <w:sz w:val="22"/>
          <w:szCs w:val="22"/>
        </w:rPr>
        <w:t xml:space="preserve"> </w:t>
      </w:r>
      <w:r w:rsidRPr="00F76BC9">
        <w:rPr>
          <w:sz w:val="22"/>
          <w:szCs w:val="22"/>
        </w:rPr>
        <w:t>the</w:t>
      </w:r>
      <w:r w:rsidRPr="00F76BC9">
        <w:rPr>
          <w:spacing w:val="-4"/>
          <w:sz w:val="22"/>
          <w:szCs w:val="22"/>
        </w:rPr>
        <w:t xml:space="preserve"> </w:t>
      </w:r>
      <w:r w:rsidRPr="00F76BC9">
        <w:rPr>
          <w:sz w:val="22"/>
          <w:szCs w:val="22"/>
        </w:rPr>
        <w:t>shares</w:t>
      </w:r>
      <w:r w:rsidRPr="00F76BC9">
        <w:rPr>
          <w:spacing w:val="-3"/>
          <w:sz w:val="22"/>
          <w:szCs w:val="22"/>
        </w:rPr>
        <w:t xml:space="preserve"> </w:t>
      </w:r>
      <w:r w:rsidRPr="00F76BC9">
        <w:rPr>
          <w:sz w:val="22"/>
          <w:szCs w:val="22"/>
        </w:rPr>
        <w:t>in</w:t>
      </w:r>
      <w:r w:rsidRPr="00F76BC9">
        <w:rPr>
          <w:spacing w:val="-3"/>
          <w:sz w:val="22"/>
          <w:szCs w:val="22"/>
        </w:rPr>
        <w:t xml:space="preserve"> </w:t>
      </w:r>
      <w:r w:rsidRPr="00F76BC9">
        <w:rPr>
          <w:sz w:val="22"/>
          <w:szCs w:val="22"/>
        </w:rPr>
        <w:t>Volac</w:t>
      </w:r>
      <w:r w:rsidRPr="00F76BC9">
        <w:rPr>
          <w:spacing w:val="-3"/>
          <w:sz w:val="22"/>
          <w:szCs w:val="22"/>
        </w:rPr>
        <w:t xml:space="preserve"> </w:t>
      </w:r>
      <w:r w:rsidRPr="00F76BC9">
        <w:rPr>
          <w:sz w:val="22"/>
          <w:szCs w:val="22"/>
        </w:rPr>
        <w:t>Whey</w:t>
      </w:r>
      <w:r w:rsidRPr="00F76BC9">
        <w:rPr>
          <w:spacing w:val="-3"/>
          <w:sz w:val="22"/>
          <w:szCs w:val="22"/>
        </w:rPr>
        <w:t xml:space="preserve"> </w:t>
      </w:r>
      <w:r w:rsidRPr="00F76BC9">
        <w:rPr>
          <w:sz w:val="22"/>
          <w:szCs w:val="22"/>
        </w:rPr>
        <w:t>Nutrition</w:t>
      </w:r>
      <w:r w:rsidRPr="00F76BC9">
        <w:rPr>
          <w:spacing w:val="-3"/>
          <w:sz w:val="22"/>
          <w:szCs w:val="22"/>
        </w:rPr>
        <w:t xml:space="preserve"> </w:t>
      </w:r>
      <w:r w:rsidRPr="00F76BC9">
        <w:rPr>
          <w:sz w:val="22"/>
          <w:szCs w:val="22"/>
        </w:rPr>
        <w:t>Holdings</w:t>
      </w:r>
      <w:r w:rsidRPr="00F76BC9">
        <w:rPr>
          <w:spacing w:val="-3"/>
          <w:sz w:val="22"/>
          <w:szCs w:val="22"/>
        </w:rPr>
        <w:t xml:space="preserve"> </w:t>
      </w:r>
      <w:r w:rsidRPr="00F76BC9">
        <w:rPr>
          <w:sz w:val="22"/>
          <w:szCs w:val="22"/>
        </w:rPr>
        <w:t>Limited</w:t>
      </w:r>
      <w:r w:rsidRPr="00F76BC9">
        <w:rPr>
          <w:spacing w:val="-3"/>
          <w:sz w:val="22"/>
          <w:szCs w:val="22"/>
        </w:rPr>
        <w:t xml:space="preserve"> </w:t>
      </w:r>
      <w:r w:rsidRPr="00F76BC9">
        <w:rPr>
          <w:sz w:val="22"/>
          <w:szCs w:val="22"/>
        </w:rPr>
        <w:t>and</w:t>
      </w:r>
      <w:r w:rsidRPr="00F76BC9">
        <w:rPr>
          <w:spacing w:val="-3"/>
          <w:sz w:val="22"/>
          <w:szCs w:val="22"/>
        </w:rPr>
        <w:t xml:space="preserve"> </w:t>
      </w:r>
      <w:r w:rsidRPr="00F76BC9">
        <w:rPr>
          <w:sz w:val="22"/>
          <w:szCs w:val="22"/>
        </w:rPr>
        <w:t>its</w:t>
      </w:r>
      <w:r w:rsidRPr="00F76BC9">
        <w:rPr>
          <w:spacing w:val="-2"/>
          <w:sz w:val="22"/>
          <w:szCs w:val="22"/>
        </w:rPr>
        <w:t xml:space="preserve"> </w:t>
      </w:r>
      <w:r w:rsidRPr="00F76BC9">
        <w:rPr>
          <w:sz w:val="22"/>
          <w:szCs w:val="22"/>
        </w:rPr>
        <w:t>subsidiaries, Volac Whey Nutrition Limited and Volac Renewable Energy Limited. Completion of the transaction is expected later this year subject to required regulatory approvals.</w:t>
      </w:r>
    </w:p>
    <w:p w14:paraId="1C51CAAF" w14:textId="77777777" w:rsidR="00AF626D" w:rsidRPr="00F76BC9" w:rsidRDefault="00AF626D">
      <w:pPr>
        <w:pStyle w:val="BodyText"/>
        <w:ind w:left="0"/>
        <w:rPr>
          <w:sz w:val="22"/>
          <w:szCs w:val="22"/>
        </w:rPr>
      </w:pPr>
    </w:p>
    <w:p w14:paraId="08D9507A" w14:textId="77777777" w:rsidR="00AF626D" w:rsidRPr="00F76BC9" w:rsidRDefault="00000000">
      <w:pPr>
        <w:pStyle w:val="BodyText"/>
        <w:spacing w:before="1"/>
        <w:ind w:right="709"/>
        <w:jc w:val="both"/>
        <w:rPr>
          <w:sz w:val="22"/>
          <w:szCs w:val="22"/>
        </w:rPr>
      </w:pPr>
      <w:r w:rsidRPr="00F76BC9">
        <w:rPr>
          <w:sz w:val="22"/>
          <w:szCs w:val="22"/>
        </w:rPr>
        <w:t>The</w:t>
      </w:r>
      <w:r w:rsidRPr="00F76BC9">
        <w:rPr>
          <w:spacing w:val="-4"/>
          <w:sz w:val="22"/>
          <w:szCs w:val="22"/>
        </w:rPr>
        <w:t xml:space="preserve"> </w:t>
      </w:r>
      <w:r w:rsidRPr="00F76BC9">
        <w:rPr>
          <w:sz w:val="22"/>
          <w:szCs w:val="22"/>
        </w:rPr>
        <w:t>acquisition</w:t>
      </w:r>
      <w:r w:rsidRPr="00F76BC9">
        <w:rPr>
          <w:spacing w:val="-3"/>
          <w:sz w:val="22"/>
          <w:szCs w:val="22"/>
        </w:rPr>
        <w:t xml:space="preserve"> </w:t>
      </w:r>
      <w:r w:rsidRPr="00F76BC9">
        <w:rPr>
          <w:sz w:val="22"/>
          <w:szCs w:val="22"/>
        </w:rPr>
        <w:t>would</w:t>
      </w:r>
      <w:r w:rsidRPr="00F76BC9">
        <w:rPr>
          <w:spacing w:val="-3"/>
          <w:sz w:val="22"/>
          <w:szCs w:val="22"/>
        </w:rPr>
        <w:t xml:space="preserve"> </w:t>
      </w:r>
      <w:r w:rsidRPr="00F76BC9">
        <w:rPr>
          <w:sz w:val="22"/>
          <w:szCs w:val="22"/>
        </w:rPr>
        <w:t>play</w:t>
      </w:r>
      <w:r w:rsidRPr="00F76BC9">
        <w:rPr>
          <w:spacing w:val="-2"/>
          <w:sz w:val="22"/>
          <w:szCs w:val="22"/>
        </w:rPr>
        <w:t xml:space="preserve"> </w:t>
      </w:r>
      <w:r w:rsidRPr="00F76BC9">
        <w:rPr>
          <w:sz w:val="22"/>
          <w:szCs w:val="22"/>
        </w:rPr>
        <w:t>a</w:t>
      </w:r>
      <w:r w:rsidRPr="00F76BC9">
        <w:rPr>
          <w:spacing w:val="-3"/>
          <w:sz w:val="22"/>
          <w:szCs w:val="22"/>
        </w:rPr>
        <w:t xml:space="preserve"> </w:t>
      </w:r>
      <w:r w:rsidRPr="00F76BC9">
        <w:rPr>
          <w:sz w:val="22"/>
          <w:szCs w:val="22"/>
        </w:rPr>
        <w:t>significant</w:t>
      </w:r>
      <w:r w:rsidRPr="00F76BC9">
        <w:rPr>
          <w:spacing w:val="-3"/>
          <w:sz w:val="22"/>
          <w:szCs w:val="22"/>
        </w:rPr>
        <w:t xml:space="preserve"> </w:t>
      </w:r>
      <w:r w:rsidRPr="00F76BC9">
        <w:rPr>
          <w:sz w:val="22"/>
          <w:szCs w:val="22"/>
        </w:rPr>
        <w:t>role</w:t>
      </w:r>
      <w:r w:rsidRPr="00F76BC9">
        <w:rPr>
          <w:spacing w:val="-5"/>
          <w:sz w:val="22"/>
          <w:szCs w:val="22"/>
        </w:rPr>
        <w:t xml:space="preserve"> </w:t>
      </w:r>
      <w:r w:rsidRPr="00F76BC9">
        <w:rPr>
          <w:sz w:val="22"/>
          <w:szCs w:val="22"/>
        </w:rPr>
        <w:t>in</w:t>
      </w:r>
      <w:r w:rsidRPr="00F76BC9">
        <w:rPr>
          <w:spacing w:val="-3"/>
          <w:sz w:val="22"/>
          <w:szCs w:val="22"/>
        </w:rPr>
        <w:t xml:space="preserve"> </w:t>
      </w:r>
      <w:r w:rsidRPr="00F76BC9">
        <w:rPr>
          <w:sz w:val="22"/>
          <w:szCs w:val="22"/>
        </w:rPr>
        <w:t>Arla</w:t>
      </w:r>
      <w:r w:rsidRPr="00F76BC9">
        <w:rPr>
          <w:spacing w:val="-3"/>
          <w:sz w:val="22"/>
          <w:szCs w:val="22"/>
        </w:rPr>
        <w:t xml:space="preserve"> </w:t>
      </w:r>
      <w:r w:rsidRPr="00F76BC9">
        <w:rPr>
          <w:sz w:val="22"/>
          <w:szCs w:val="22"/>
        </w:rPr>
        <w:t>Foods</w:t>
      </w:r>
      <w:r w:rsidRPr="00F76BC9">
        <w:rPr>
          <w:spacing w:val="-3"/>
          <w:sz w:val="22"/>
          <w:szCs w:val="22"/>
        </w:rPr>
        <w:t xml:space="preserve"> </w:t>
      </w:r>
      <w:r w:rsidRPr="00F76BC9">
        <w:rPr>
          <w:sz w:val="22"/>
          <w:szCs w:val="22"/>
        </w:rPr>
        <w:t>Ingredients’</w:t>
      </w:r>
      <w:r w:rsidRPr="00F76BC9">
        <w:rPr>
          <w:spacing w:val="-3"/>
          <w:sz w:val="22"/>
          <w:szCs w:val="22"/>
        </w:rPr>
        <w:t xml:space="preserve"> </w:t>
      </w:r>
      <w:r w:rsidRPr="00F76BC9">
        <w:rPr>
          <w:sz w:val="22"/>
          <w:szCs w:val="22"/>
        </w:rPr>
        <w:t>future</w:t>
      </w:r>
      <w:r w:rsidRPr="00F76BC9">
        <w:rPr>
          <w:spacing w:val="-4"/>
          <w:sz w:val="22"/>
          <w:szCs w:val="22"/>
        </w:rPr>
        <w:t xml:space="preserve"> </w:t>
      </w:r>
      <w:r w:rsidRPr="00F76BC9">
        <w:rPr>
          <w:sz w:val="22"/>
          <w:szCs w:val="22"/>
        </w:rPr>
        <w:t>plans.</w:t>
      </w:r>
      <w:r w:rsidRPr="00F76BC9">
        <w:rPr>
          <w:spacing w:val="-3"/>
          <w:sz w:val="22"/>
          <w:szCs w:val="22"/>
        </w:rPr>
        <w:t xml:space="preserve"> </w:t>
      </w:r>
      <w:r w:rsidRPr="00F76BC9">
        <w:rPr>
          <w:sz w:val="22"/>
          <w:szCs w:val="22"/>
        </w:rPr>
        <w:t>It</w:t>
      </w:r>
      <w:r w:rsidRPr="00F76BC9">
        <w:rPr>
          <w:spacing w:val="-3"/>
          <w:sz w:val="22"/>
          <w:szCs w:val="22"/>
        </w:rPr>
        <w:t xml:space="preserve"> </w:t>
      </w:r>
      <w:r w:rsidRPr="00F76BC9">
        <w:rPr>
          <w:sz w:val="22"/>
          <w:szCs w:val="22"/>
        </w:rPr>
        <w:t>envisions</w:t>
      </w:r>
      <w:r w:rsidRPr="00F76BC9">
        <w:rPr>
          <w:spacing w:val="-3"/>
          <w:sz w:val="22"/>
          <w:szCs w:val="22"/>
        </w:rPr>
        <w:t xml:space="preserve"> </w:t>
      </w:r>
      <w:r w:rsidRPr="00F76BC9">
        <w:rPr>
          <w:sz w:val="22"/>
          <w:szCs w:val="22"/>
        </w:rPr>
        <w:t>the Felinfach</w:t>
      </w:r>
      <w:r w:rsidRPr="00F76BC9">
        <w:rPr>
          <w:spacing w:val="-1"/>
          <w:sz w:val="22"/>
          <w:szCs w:val="22"/>
        </w:rPr>
        <w:t xml:space="preserve"> </w:t>
      </w:r>
      <w:r w:rsidRPr="00F76BC9">
        <w:rPr>
          <w:sz w:val="22"/>
          <w:szCs w:val="22"/>
        </w:rPr>
        <w:t>site</w:t>
      </w:r>
      <w:r w:rsidRPr="00F76BC9">
        <w:rPr>
          <w:spacing w:val="-2"/>
          <w:sz w:val="22"/>
          <w:szCs w:val="22"/>
        </w:rPr>
        <w:t xml:space="preserve"> </w:t>
      </w:r>
      <w:r w:rsidRPr="00F76BC9">
        <w:rPr>
          <w:sz w:val="22"/>
          <w:szCs w:val="22"/>
        </w:rPr>
        <w:t>as</w:t>
      </w:r>
      <w:r w:rsidRPr="00F76BC9">
        <w:rPr>
          <w:spacing w:val="-1"/>
          <w:sz w:val="22"/>
          <w:szCs w:val="22"/>
        </w:rPr>
        <w:t xml:space="preserve"> </w:t>
      </w:r>
      <w:r w:rsidRPr="00F76BC9">
        <w:rPr>
          <w:sz w:val="22"/>
          <w:szCs w:val="22"/>
        </w:rPr>
        <w:t>a</w:t>
      </w:r>
      <w:r w:rsidRPr="00F76BC9">
        <w:rPr>
          <w:spacing w:val="-1"/>
          <w:sz w:val="22"/>
          <w:szCs w:val="22"/>
        </w:rPr>
        <w:t xml:space="preserve"> </w:t>
      </w:r>
      <w:r w:rsidRPr="00F76BC9">
        <w:rPr>
          <w:sz w:val="22"/>
          <w:szCs w:val="22"/>
        </w:rPr>
        <w:t>global</w:t>
      </w:r>
      <w:r w:rsidRPr="00F76BC9">
        <w:rPr>
          <w:spacing w:val="-1"/>
          <w:sz w:val="22"/>
          <w:szCs w:val="22"/>
        </w:rPr>
        <w:t xml:space="preserve"> </w:t>
      </w:r>
      <w:r w:rsidRPr="00F76BC9">
        <w:rPr>
          <w:sz w:val="22"/>
          <w:szCs w:val="22"/>
        </w:rPr>
        <w:t>production</w:t>
      </w:r>
      <w:r w:rsidRPr="00F76BC9">
        <w:rPr>
          <w:spacing w:val="-1"/>
          <w:sz w:val="22"/>
          <w:szCs w:val="22"/>
        </w:rPr>
        <w:t xml:space="preserve"> </w:t>
      </w:r>
      <w:r w:rsidRPr="00F76BC9">
        <w:rPr>
          <w:sz w:val="22"/>
          <w:szCs w:val="22"/>
        </w:rPr>
        <w:t>hub</w:t>
      </w:r>
      <w:r w:rsidRPr="00F76BC9">
        <w:rPr>
          <w:spacing w:val="-1"/>
          <w:sz w:val="22"/>
          <w:szCs w:val="22"/>
        </w:rPr>
        <w:t xml:space="preserve"> </w:t>
      </w:r>
      <w:r w:rsidRPr="00F76BC9">
        <w:rPr>
          <w:sz w:val="22"/>
          <w:szCs w:val="22"/>
        </w:rPr>
        <w:t>and</w:t>
      </w:r>
      <w:r w:rsidRPr="00F76BC9">
        <w:rPr>
          <w:spacing w:val="-1"/>
          <w:sz w:val="22"/>
          <w:szCs w:val="22"/>
        </w:rPr>
        <w:t xml:space="preserve"> </w:t>
      </w:r>
      <w:r w:rsidRPr="00F76BC9">
        <w:rPr>
          <w:sz w:val="22"/>
          <w:szCs w:val="22"/>
        </w:rPr>
        <w:t>a</w:t>
      </w:r>
      <w:r w:rsidRPr="00F76BC9">
        <w:rPr>
          <w:spacing w:val="-1"/>
          <w:sz w:val="22"/>
          <w:szCs w:val="22"/>
        </w:rPr>
        <w:t xml:space="preserve"> </w:t>
      </w:r>
      <w:r w:rsidRPr="00F76BC9">
        <w:rPr>
          <w:sz w:val="22"/>
          <w:szCs w:val="22"/>
        </w:rPr>
        <w:t>cornerstone</w:t>
      </w:r>
      <w:r w:rsidRPr="00F76BC9">
        <w:rPr>
          <w:spacing w:val="-4"/>
          <w:sz w:val="22"/>
          <w:szCs w:val="22"/>
        </w:rPr>
        <w:t xml:space="preserve"> </w:t>
      </w:r>
      <w:r w:rsidRPr="00F76BC9">
        <w:rPr>
          <w:sz w:val="22"/>
          <w:szCs w:val="22"/>
        </w:rPr>
        <w:t>of</w:t>
      </w:r>
      <w:r w:rsidRPr="00F76BC9">
        <w:rPr>
          <w:spacing w:val="-3"/>
          <w:sz w:val="22"/>
          <w:szCs w:val="22"/>
        </w:rPr>
        <w:t xml:space="preserve"> </w:t>
      </w:r>
      <w:r w:rsidRPr="00F76BC9">
        <w:rPr>
          <w:sz w:val="22"/>
          <w:szCs w:val="22"/>
        </w:rPr>
        <w:t>an</w:t>
      </w:r>
      <w:r w:rsidRPr="00F76BC9">
        <w:rPr>
          <w:spacing w:val="-1"/>
          <w:sz w:val="22"/>
          <w:szCs w:val="22"/>
        </w:rPr>
        <w:t xml:space="preserve"> </w:t>
      </w:r>
      <w:r w:rsidRPr="00F76BC9">
        <w:rPr>
          <w:sz w:val="22"/>
          <w:szCs w:val="22"/>
        </w:rPr>
        <w:t>enhanced</w:t>
      </w:r>
      <w:r w:rsidRPr="00F76BC9">
        <w:rPr>
          <w:spacing w:val="-1"/>
          <w:sz w:val="22"/>
          <w:szCs w:val="22"/>
        </w:rPr>
        <w:t xml:space="preserve"> </w:t>
      </w:r>
      <w:r w:rsidRPr="00F76BC9">
        <w:rPr>
          <w:sz w:val="22"/>
          <w:szCs w:val="22"/>
        </w:rPr>
        <w:t>product</w:t>
      </w:r>
      <w:r w:rsidRPr="00F76BC9">
        <w:rPr>
          <w:spacing w:val="-1"/>
          <w:sz w:val="22"/>
          <w:szCs w:val="22"/>
        </w:rPr>
        <w:t xml:space="preserve"> </w:t>
      </w:r>
      <w:r w:rsidRPr="00F76BC9">
        <w:rPr>
          <w:sz w:val="22"/>
          <w:szCs w:val="22"/>
        </w:rPr>
        <w:t>offering</w:t>
      </w:r>
      <w:r w:rsidRPr="00F76BC9">
        <w:rPr>
          <w:spacing w:val="-2"/>
          <w:sz w:val="22"/>
          <w:szCs w:val="22"/>
        </w:rPr>
        <w:t xml:space="preserve"> </w:t>
      </w:r>
      <w:r w:rsidRPr="00F76BC9">
        <w:rPr>
          <w:sz w:val="22"/>
          <w:szCs w:val="22"/>
        </w:rPr>
        <w:t>in</w:t>
      </w:r>
      <w:r w:rsidRPr="00F76BC9">
        <w:rPr>
          <w:spacing w:val="-1"/>
          <w:sz w:val="22"/>
          <w:szCs w:val="22"/>
        </w:rPr>
        <w:t xml:space="preserve"> </w:t>
      </w:r>
      <w:r w:rsidRPr="00F76BC9">
        <w:rPr>
          <w:sz w:val="22"/>
          <w:szCs w:val="22"/>
        </w:rPr>
        <w:t>the performance, health and food sectors.</w:t>
      </w:r>
    </w:p>
    <w:p w14:paraId="13F114F1" w14:textId="77777777" w:rsidR="00AF626D" w:rsidRPr="00F76BC9" w:rsidRDefault="00000000">
      <w:pPr>
        <w:pStyle w:val="BodyText"/>
        <w:spacing w:before="242"/>
        <w:ind w:right="102"/>
        <w:rPr>
          <w:sz w:val="22"/>
          <w:szCs w:val="22"/>
        </w:rPr>
      </w:pPr>
      <w:r w:rsidRPr="00F76BC9">
        <w:rPr>
          <w:sz w:val="22"/>
          <w:szCs w:val="22"/>
        </w:rPr>
        <w:t>For Volac, this represents a logical step in its evolution as a family business and provides the springboard for</w:t>
      </w:r>
      <w:r w:rsidRPr="00F76BC9">
        <w:rPr>
          <w:spacing w:val="-3"/>
          <w:sz w:val="22"/>
          <w:szCs w:val="22"/>
        </w:rPr>
        <w:t xml:space="preserve"> </w:t>
      </w:r>
      <w:r w:rsidRPr="00F76BC9">
        <w:rPr>
          <w:sz w:val="22"/>
          <w:szCs w:val="22"/>
        </w:rPr>
        <w:t>the</w:t>
      </w:r>
      <w:r w:rsidRPr="00F76BC9">
        <w:rPr>
          <w:spacing w:val="-4"/>
          <w:sz w:val="22"/>
          <w:szCs w:val="22"/>
        </w:rPr>
        <w:t xml:space="preserve"> </w:t>
      </w:r>
      <w:r w:rsidRPr="00F76BC9">
        <w:rPr>
          <w:sz w:val="22"/>
          <w:szCs w:val="22"/>
        </w:rPr>
        <w:t>optimal</w:t>
      </w:r>
      <w:r w:rsidRPr="00F76BC9">
        <w:rPr>
          <w:spacing w:val="-4"/>
          <w:sz w:val="22"/>
          <w:szCs w:val="22"/>
        </w:rPr>
        <w:t xml:space="preserve"> </w:t>
      </w:r>
      <w:r w:rsidRPr="00F76BC9">
        <w:rPr>
          <w:sz w:val="22"/>
          <w:szCs w:val="22"/>
        </w:rPr>
        <w:t>development</w:t>
      </w:r>
      <w:r w:rsidRPr="00F76BC9">
        <w:rPr>
          <w:spacing w:val="-3"/>
          <w:sz w:val="22"/>
          <w:szCs w:val="22"/>
        </w:rPr>
        <w:t xml:space="preserve"> </w:t>
      </w:r>
      <w:r w:rsidRPr="00F76BC9">
        <w:rPr>
          <w:sz w:val="22"/>
          <w:szCs w:val="22"/>
        </w:rPr>
        <w:t>of</w:t>
      </w:r>
      <w:r w:rsidRPr="00F76BC9">
        <w:rPr>
          <w:spacing w:val="-5"/>
          <w:sz w:val="22"/>
          <w:szCs w:val="22"/>
        </w:rPr>
        <w:t xml:space="preserve"> </w:t>
      </w:r>
      <w:r w:rsidRPr="00F76BC9">
        <w:rPr>
          <w:sz w:val="22"/>
          <w:szCs w:val="22"/>
        </w:rPr>
        <w:t>the</w:t>
      </w:r>
      <w:r w:rsidRPr="00F76BC9">
        <w:rPr>
          <w:spacing w:val="-4"/>
          <w:sz w:val="22"/>
          <w:szCs w:val="22"/>
        </w:rPr>
        <w:t xml:space="preserve"> </w:t>
      </w:r>
      <w:r w:rsidRPr="00F76BC9">
        <w:rPr>
          <w:sz w:val="22"/>
          <w:szCs w:val="22"/>
        </w:rPr>
        <w:t>Whey</w:t>
      </w:r>
      <w:r w:rsidRPr="00F76BC9">
        <w:rPr>
          <w:spacing w:val="-3"/>
          <w:sz w:val="22"/>
          <w:szCs w:val="22"/>
        </w:rPr>
        <w:t xml:space="preserve"> </w:t>
      </w:r>
      <w:r w:rsidRPr="00F76BC9">
        <w:rPr>
          <w:sz w:val="22"/>
          <w:szCs w:val="22"/>
        </w:rPr>
        <w:t>Nutrition</w:t>
      </w:r>
      <w:r w:rsidRPr="00F76BC9">
        <w:rPr>
          <w:spacing w:val="-3"/>
          <w:sz w:val="22"/>
          <w:szCs w:val="22"/>
        </w:rPr>
        <w:t xml:space="preserve"> </w:t>
      </w:r>
      <w:r w:rsidRPr="00F76BC9">
        <w:rPr>
          <w:sz w:val="22"/>
          <w:szCs w:val="22"/>
        </w:rPr>
        <w:t>Business</w:t>
      </w:r>
      <w:r w:rsidRPr="00F76BC9">
        <w:rPr>
          <w:spacing w:val="-3"/>
          <w:sz w:val="22"/>
          <w:szCs w:val="22"/>
        </w:rPr>
        <w:t xml:space="preserve"> </w:t>
      </w:r>
      <w:r w:rsidRPr="00F76BC9">
        <w:rPr>
          <w:sz w:val="22"/>
          <w:szCs w:val="22"/>
        </w:rPr>
        <w:t>as</w:t>
      </w:r>
      <w:r w:rsidRPr="00F76BC9">
        <w:rPr>
          <w:spacing w:val="-3"/>
          <w:sz w:val="22"/>
          <w:szCs w:val="22"/>
        </w:rPr>
        <w:t xml:space="preserve"> </w:t>
      </w:r>
      <w:r w:rsidRPr="00F76BC9">
        <w:rPr>
          <w:sz w:val="22"/>
          <w:szCs w:val="22"/>
        </w:rPr>
        <w:t>well</w:t>
      </w:r>
      <w:r w:rsidRPr="00F76BC9">
        <w:rPr>
          <w:spacing w:val="-4"/>
          <w:sz w:val="22"/>
          <w:szCs w:val="22"/>
        </w:rPr>
        <w:t xml:space="preserve"> </w:t>
      </w:r>
      <w:r w:rsidRPr="00F76BC9">
        <w:rPr>
          <w:sz w:val="22"/>
          <w:szCs w:val="22"/>
        </w:rPr>
        <w:t>as</w:t>
      </w:r>
      <w:r w:rsidRPr="00F76BC9">
        <w:rPr>
          <w:spacing w:val="-3"/>
          <w:sz w:val="22"/>
          <w:szCs w:val="22"/>
        </w:rPr>
        <w:t xml:space="preserve"> </w:t>
      </w:r>
      <w:r w:rsidRPr="00F76BC9">
        <w:rPr>
          <w:sz w:val="22"/>
          <w:szCs w:val="22"/>
        </w:rPr>
        <w:t>Volac’s</w:t>
      </w:r>
      <w:r w:rsidRPr="00F76BC9">
        <w:rPr>
          <w:spacing w:val="-3"/>
          <w:sz w:val="22"/>
          <w:szCs w:val="22"/>
        </w:rPr>
        <w:t xml:space="preserve"> </w:t>
      </w:r>
      <w:r w:rsidRPr="00F76BC9">
        <w:rPr>
          <w:sz w:val="22"/>
          <w:szCs w:val="22"/>
        </w:rPr>
        <w:t>remaining</w:t>
      </w:r>
      <w:r w:rsidRPr="00F76BC9">
        <w:rPr>
          <w:spacing w:val="-4"/>
          <w:sz w:val="22"/>
          <w:szCs w:val="22"/>
        </w:rPr>
        <w:t xml:space="preserve"> </w:t>
      </w:r>
      <w:r w:rsidRPr="00F76BC9">
        <w:rPr>
          <w:sz w:val="22"/>
          <w:szCs w:val="22"/>
        </w:rPr>
        <w:t>Animal</w:t>
      </w:r>
      <w:r w:rsidRPr="00F76BC9">
        <w:rPr>
          <w:spacing w:val="-3"/>
          <w:sz w:val="22"/>
          <w:szCs w:val="22"/>
        </w:rPr>
        <w:t xml:space="preserve"> </w:t>
      </w:r>
      <w:r w:rsidRPr="00F76BC9">
        <w:rPr>
          <w:sz w:val="22"/>
          <w:szCs w:val="22"/>
        </w:rPr>
        <w:t xml:space="preserve">Nutrition </w:t>
      </w:r>
      <w:r w:rsidRPr="00F76BC9">
        <w:rPr>
          <w:spacing w:val="-2"/>
          <w:sz w:val="22"/>
          <w:szCs w:val="22"/>
        </w:rPr>
        <w:t>Business.</w:t>
      </w:r>
    </w:p>
    <w:p w14:paraId="22BD1301" w14:textId="77777777" w:rsidR="00AF626D" w:rsidRPr="00F76BC9" w:rsidRDefault="00AF626D">
      <w:pPr>
        <w:pStyle w:val="BodyText"/>
        <w:ind w:left="0"/>
        <w:rPr>
          <w:sz w:val="22"/>
          <w:szCs w:val="22"/>
        </w:rPr>
      </w:pPr>
    </w:p>
    <w:p w14:paraId="4A8EE2B5" w14:textId="77777777" w:rsidR="00AF626D" w:rsidRPr="00F76BC9" w:rsidRDefault="00000000">
      <w:pPr>
        <w:pStyle w:val="BodyText"/>
        <w:ind w:right="102"/>
        <w:rPr>
          <w:sz w:val="22"/>
          <w:szCs w:val="22"/>
        </w:rPr>
      </w:pPr>
      <w:r w:rsidRPr="00F76BC9">
        <w:rPr>
          <w:sz w:val="22"/>
          <w:szCs w:val="22"/>
        </w:rPr>
        <w:t>Luis Cubel, Group Vice President and Managing Director of Arla Foods Ingredients, said: “This brings together two complementary offerings in a growing and increasingly international space for whey products. Volac is a pioneer in the use of whey protein for performance nutrition and has a wealth of expertise as well as an incredibly talented team. It shares our commitment to helping companies worldwide</w:t>
      </w:r>
      <w:r w:rsidRPr="00F76BC9">
        <w:rPr>
          <w:spacing w:val="-3"/>
          <w:sz w:val="22"/>
          <w:szCs w:val="22"/>
        </w:rPr>
        <w:t xml:space="preserve"> </w:t>
      </w:r>
      <w:r w:rsidRPr="00F76BC9">
        <w:rPr>
          <w:sz w:val="22"/>
          <w:szCs w:val="22"/>
        </w:rPr>
        <w:t>harness</w:t>
      </w:r>
      <w:r w:rsidRPr="00F76BC9">
        <w:rPr>
          <w:spacing w:val="-2"/>
          <w:sz w:val="22"/>
          <w:szCs w:val="22"/>
        </w:rPr>
        <w:t xml:space="preserve"> </w:t>
      </w:r>
      <w:r w:rsidRPr="00F76BC9">
        <w:rPr>
          <w:sz w:val="22"/>
          <w:szCs w:val="22"/>
        </w:rPr>
        <w:t>the</w:t>
      </w:r>
      <w:r w:rsidRPr="00F76BC9">
        <w:rPr>
          <w:spacing w:val="-3"/>
          <w:sz w:val="22"/>
          <w:szCs w:val="22"/>
        </w:rPr>
        <w:t xml:space="preserve"> </w:t>
      </w:r>
      <w:r w:rsidRPr="00F76BC9">
        <w:rPr>
          <w:sz w:val="22"/>
          <w:szCs w:val="22"/>
        </w:rPr>
        <w:t>full</w:t>
      </w:r>
      <w:r w:rsidRPr="00F76BC9">
        <w:rPr>
          <w:spacing w:val="-3"/>
          <w:sz w:val="22"/>
          <w:szCs w:val="22"/>
        </w:rPr>
        <w:t xml:space="preserve"> </w:t>
      </w:r>
      <w:r w:rsidRPr="00F76BC9">
        <w:rPr>
          <w:sz w:val="22"/>
          <w:szCs w:val="22"/>
        </w:rPr>
        <w:t>potential</w:t>
      </w:r>
      <w:r w:rsidRPr="00F76BC9">
        <w:rPr>
          <w:spacing w:val="-3"/>
          <w:sz w:val="22"/>
          <w:szCs w:val="22"/>
        </w:rPr>
        <w:t xml:space="preserve"> </w:t>
      </w:r>
      <w:r w:rsidRPr="00F76BC9">
        <w:rPr>
          <w:sz w:val="22"/>
          <w:szCs w:val="22"/>
        </w:rPr>
        <w:t>of</w:t>
      </w:r>
      <w:r w:rsidRPr="00F76BC9">
        <w:rPr>
          <w:spacing w:val="-4"/>
          <w:sz w:val="22"/>
          <w:szCs w:val="22"/>
        </w:rPr>
        <w:t xml:space="preserve"> </w:t>
      </w:r>
      <w:r w:rsidRPr="00F76BC9">
        <w:rPr>
          <w:sz w:val="22"/>
          <w:szCs w:val="22"/>
        </w:rPr>
        <w:t>whey,</w:t>
      </w:r>
      <w:r w:rsidRPr="00F76BC9">
        <w:rPr>
          <w:spacing w:val="-2"/>
          <w:sz w:val="22"/>
          <w:szCs w:val="22"/>
        </w:rPr>
        <w:t xml:space="preserve"> </w:t>
      </w:r>
      <w:r w:rsidRPr="00F76BC9">
        <w:rPr>
          <w:sz w:val="22"/>
          <w:szCs w:val="22"/>
        </w:rPr>
        <w:t>and</w:t>
      </w:r>
      <w:r w:rsidRPr="00F76BC9">
        <w:rPr>
          <w:spacing w:val="-2"/>
          <w:sz w:val="22"/>
          <w:szCs w:val="22"/>
        </w:rPr>
        <w:t xml:space="preserve"> </w:t>
      </w:r>
      <w:r w:rsidRPr="00F76BC9">
        <w:rPr>
          <w:sz w:val="22"/>
          <w:szCs w:val="22"/>
        </w:rPr>
        <w:t>we’re</w:t>
      </w:r>
      <w:r w:rsidRPr="00F76BC9">
        <w:rPr>
          <w:spacing w:val="-3"/>
          <w:sz w:val="22"/>
          <w:szCs w:val="22"/>
        </w:rPr>
        <w:t xml:space="preserve"> </w:t>
      </w:r>
      <w:r w:rsidRPr="00F76BC9">
        <w:rPr>
          <w:sz w:val="22"/>
          <w:szCs w:val="22"/>
        </w:rPr>
        <w:t>hugely</w:t>
      </w:r>
      <w:r w:rsidRPr="00F76BC9">
        <w:rPr>
          <w:spacing w:val="-2"/>
          <w:sz w:val="22"/>
          <w:szCs w:val="22"/>
        </w:rPr>
        <w:t xml:space="preserve"> </w:t>
      </w:r>
      <w:r w:rsidRPr="00F76BC9">
        <w:rPr>
          <w:sz w:val="22"/>
          <w:szCs w:val="22"/>
        </w:rPr>
        <w:t>excited</w:t>
      </w:r>
      <w:r w:rsidRPr="00F76BC9">
        <w:rPr>
          <w:spacing w:val="-2"/>
          <w:sz w:val="22"/>
          <w:szCs w:val="22"/>
        </w:rPr>
        <w:t xml:space="preserve"> </w:t>
      </w:r>
      <w:r w:rsidRPr="00F76BC9">
        <w:rPr>
          <w:sz w:val="22"/>
          <w:szCs w:val="22"/>
        </w:rPr>
        <w:t>about</w:t>
      </w:r>
      <w:r w:rsidRPr="00F76BC9">
        <w:rPr>
          <w:spacing w:val="-2"/>
          <w:sz w:val="22"/>
          <w:szCs w:val="22"/>
        </w:rPr>
        <w:t xml:space="preserve"> </w:t>
      </w:r>
      <w:r w:rsidRPr="00F76BC9">
        <w:rPr>
          <w:sz w:val="22"/>
          <w:szCs w:val="22"/>
        </w:rPr>
        <w:t>the</w:t>
      </w:r>
      <w:r w:rsidRPr="00F76BC9">
        <w:rPr>
          <w:spacing w:val="-3"/>
          <w:sz w:val="22"/>
          <w:szCs w:val="22"/>
        </w:rPr>
        <w:t xml:space="preserve"> </w:t>
      </w:r>
      <w:r w:rsidRPr="00F76BC9">
        <w:rPr>
          <w:sz w:val="22"/>
          <w:szCs w:val="22"/>
        </w:rPr>
        <w:t>opportunities</w:t>
      </w:r>
      <w:r w:rsidRPr="00F76BC9">
        <w:rPr>
          <w:spacing w:val="-2"/>
          <w:sz w:val="22"/>
          <w:szCs w:val="22"/>
        </w:rPr>
        <w:t xml:space="preserve"> </w:t>
      </w:r>
      <w:r w:rsidRPr="00F76BC9">
        <w:rPr>
          <w:sz w:val="22"/>
          <w:szCs w:val="22"/>
        </w:rPr>
        <w:t>that</w:t>
      </w:r>
      <w:r w:rsidRPr="00F76BC9">
        <w:rPr>
          <w:spacing w:val="-2"/>
          <w:sz w:val="22"/>
          <w:szCs w:val="22"/>
        </w:rPr>
        <w:t xml:space="preserve"> </w:t>
      </w:r>
      <w:r w:rsidRPr="00F76BC9">
        <w:rPr>
          <w:sz w:val="22"/>
          <w:szCs w:val="22"/>
        </w:rPr>
        <w:t xml:space="preserve">lie </w:t>
      </w:r>
      <w:r w:rsidRPr="00F76BC9">
        <w:rPr>
          <w:spacing w:val="-2"/>
          <w:sz w:val="22"/>
          <w:szCs w:val="22"/>
        </w:rPr>
        <w:t>ahead.”</w:t>
      </w:r>
    </w:p>
    <w:p w14:paraId="669C0F52" w14:textId="77777777" w:rsidR="00AF626D" w:rsidRPr="00F76BC9" w:rsidRDefault="00AF626D">
      <w:pPr>
        <w:pStyle w:val="BodyText"/>
        <w:ind w:left="0"/>
        <w:rPr>
          <w:sz w:val="22"/>
          <w:szCs w:val="22"/>
        </w:rPr>
      </w:pPr>
    </w:p>
    <w:p w14:paraId="0C04A744" w14:textId="77777777" w:rsidR="00AF626D" w:rsidRPr="00F76BC9" w:rsidRDefault="00000000">
      <w:pPr>
        <w:pStyle w:val="BodyText"/>
        <w:ind w:right="102"/>
        <w:rPr>
          <w:sz w:val="22"/>
          <w:szCs w:val="22"/>
        </w:rPr>
      </w:pPr>
      <w:r w:rsidRPr="00F76BC9">
        <w:rPr>
          <w:sz w:val="22"/>
          <w:szCs w:val="22"/>
        </w:rPr>
        <w:t>James</w:t>
      </w:r>
      <w:r w:rsidRPr="00F76BC9">
        <w:rPr>
          <w:spacing w:val="-3"/>
          <w:sz w:val="22"/>
          <w:szCs w:val="22"/>
        </w:rPr>
        <w:t xml:space="preserve"> </w:t>
      </w:r>
      <w:r w:rsidRPr="00F76BC9">
        <w:rPr>
          <w:sz w:val="22"/>
          <w:szCs w:val="22"/>
        </w:rPr>
        <w:t>Neville,</w:t>
      </w:r>
      <w:r w:rsidRPr="00F76BC9">
        <w:rPr>
          <w:spacing w:val="-3"/>
          <w:sz w:val="22"/>
          <w:szCs w:val="22"/>
        </w:rPr>
        <w:t xml:space="preserve"> </w:t>
      </w:r>
      <w:r w:rsidRPr="00F76BC9">
        <w:rPr>
          <w:sz w:val="22"/>
          <w:szCs w:val="22"/>
        </w:rPr>
        <w:t>joint</w:t>
      </w:r>
      <w:r w:rsidRPr="00F76BC9">
        <w:rPr>
          <w:spacing w:val="-3"/>
          <w:sz w:val="22"/>
          <w:szCs w:val="22"/>
        </w:rPr>
        <w:t xml:space="preserve"> </w:t>
      </w:r>
      <w:r w:rsidRPr="00F76BC9">
        <w:rPr>
          <w:sz w:val="22"/>
          <w:szCs w:val="22"/>
        </w:rPr>
        <w:t>owner</w:t>
      </w:r>
      <w:r w:rsidRPr="00F76BC9">
        <w:rPr>
          <w:spacing w:val="-3"/>
          <w:sz w:val="22"/>
          <w:szCs w:val="22"/>
        </w:rPr>
        <w:t xml:space="preserve"> </w:t>
      </w:r>
      <w:r w:rsidRPr="00F76BC9">
        <w:rPr>
          <w:sz w:val="22"/>
          <w:szCs w:val="22"/>
        </w:rPr>
        <w:t>of</w:t>
      </w:r>
      <w:r w:rsidRPr="00F76BC9">
        <w:rPr>
          <w:spacing w:val="-2"/>
          <w:sz w:val="22"/>
          <w:szCs w:val="22"/>
        </w:rPr>
        <w:t xml:space="preserve"> </w:t>
      </w:r>
      <w:r w:rsidRPr="00F76BC9">
        <w:rPr>
          <w:sz w:val="22"/>
          <w:szCs w:val="22"/>
        </w:rPr>
        <w:t>Volac,</w:t>
      </w:r>
      <w:r w:rsidRPr="00F76BC9">
        <w:rPr>
          <w:spacing w:val="-3"/>
          <w:sz w:val="22"/>
          <w:szCs w:val="22"/>
        </w:rPr>
        <w:t xml:space="preserve"> </w:t>
      </w:r>
      <w:r w:rsidRPr="00F76BC9">
        <w:rPr>
          <w:sz w:val="22"/>
          <w:szCs w:val="22"/>
        </w:rPr>
        <w:t>on</w:t>
      </w:r>
      <w:r w:rsidRPr="00F76BC9">
        <w:rPr>
          <w:spacing w:val="-3"/>
          <w:sz w:val="22"/>
          <w:szCs w:val="22"/>
        </w:rPr>
        <w:t xml:space="preserve"> </w:t>
      </w:r>
      <w:r w:rsidRPr="00F76BC9">
        <w:rPr>
          <w:sz w:val="22"/>
          <w:szCs w:val="22"/>
        </w:rPr>
        <w:t>behalf</w:t>
      </w:r>
      <w:r w:rsidRPr="00F76BC9">
        <w:rPr>
          <w:spacing w:val="-3"/>
          <w:sz w:val="22"/>
          <w:szCs w:val="22"/>
        </w:rPr>
        <w:t xml:space="preserve"> </w:t>
      </w:r>
      <w:r w:rsidRPr="00F76BC9">
        <w:rPr>
          <w:sz w:val="22"/>
          <w:szCs w:val="22"/>
        </w:rPr>
        <w:t>of</w:t>
      </w:r>
      <w:r w:rsidRPr="00F76BC9">
        <w:rPr>
          <w:spacing w:val="-4"/>
          <w:sz w:val="22"/>
          <w:szCs w:val="22"/>
        </w:rPr>
        <w:t xml:space="preserve"> </w:t>
      </w:r>
      <w:r w:rsidRPr="00F76BC9">
        <w:rPr>
          <w:sz w:val="22"/>
          <w:szCs w:val="22"/>
        </w:rPr>
        <w:t>the</w:t>
      </w:r>
      <w:r w:rsidRPr="00F76BC9">
        <w:rPr>
          <w:spacing w:val="-3"/>
          <w:sz w:val="22"/>
          <w:szCs w:val="22"/>
        </w:rPr>
        <w:t xml:space="preserve"> </w:t>
      </w:r>
      <w:r w:rsidRPr="00F76BC9">
        <w:rPr>
          <w:sz w:val="22"/>
          <w:szCs w:val="22"/>
        </w:rPr>
        <w:t>Neville</w:t>
      </w:r>
      <w:r w:rsidRPr="00F76BC9">
        <w:rPr>
          <w:spacing w:val="-2"/>
          <w:sz w:val="22"/>
          <w:szCs w:val="22"/>
        </w:rPr>
        <w:t xml:space="preserve"> </w:t>
      </w:r>
      <w:r w:rsidRPr="00F76BC9">
        <w:rPr>
          <w:sz w:val="22"/>
          <w:szCs w:val="22"/>
        </w:rPr>
        <w:t>family,</w:t>
      </w:r>
      <w:r w:rsidRPr="00F76BC9">
        <w:rPr>
          <w:spacing w:val="-2"/>
          <w:sz w:val="22"/>
          <w:szCs w:val="22"/>
        </w:rPr>
        <w:t xml:space="preserve"> </w:t>
      </w:r>
      <w:r w:rsidRPr="00F76BC9">
        <w:rPr>
          <w:sz w:val="22"/>
          <w:szCs w:val="22"/>
        </w:rPr>
        <w:t>said:</w:t>
      </w:r>
      <w:r w:rsidRPr="00F76BC9">
        <w:rPr>
          <w:spacing w:val="-3"/>
          <w:sz w:val="22"/>
          <w:szCs w:val="22"/>
        </w:rPr>
        <w:t xml:space="preserve"> </w:t>
      </w:r>
      <w:r w:rsidRPr="00F76BC9">
        <w:rPr>
          <w:sz w:val="22"/>
          <w:szCs w:val="22"/>
        </w:rPr>
        <w:t>“Whey</w:t>
      </w:r>
      <w:r w:rsidRPr="00F76BC9">
        <w:rPr>
          <w:spacing w:val="-3"/>
          <w:sz w:val="22"/>
          <w:szCs w:val="22"/>
        </w:rPr>
        <w:t xml:space="preserve"> </w:t>
      </w:r>
      <w:r w:rsidRPr="00F76BC9">
        <w:rPr>
          <w:sz w:val="22"/>
          <w:szCs w:val="22"/>
        </w:rPr>
        <w:t>processing</w:t>
      </w:r>
      <w:r w:rsidRPr="00F76BC9">
        <w:rPr>
          <w:spacing w:val="-3"/>
          <w:sz w:val="22"/>
          <w:szCs w:val="22"/>
        </w:rPr>
        <w:t xml:space="preserve"> </w:t>
      </w:r>
      <w:r w:rsidRPr="00F76BC9">
        <w:rPr>
          <w:sz w:val="22"/>
          <w:szCs w:val="22"/>
        </w:rPr>
        <w:t>started</w:t>
      </w:r>
      <w:r w:rsidRPr="00F76BC9">
        <w:rPr>
          <w:spacing w:val="-3"/>
          <w:sz w:val="22"/>
          <w:szCs w:val="22"/>
        </w:rPr>
        <w:t xml:space="preserve"> </w:t>
      </w:r>
      <w:r w:rsidRPr="00F76BC9">
        <w:rPr>
          <w:sz w:val="22"/>
          <w:szCs w:val="22"/>
        </w:rPr>
        <w:t>at</w:t>
      </w:r>
      <w:r w:rsidRPr="00F76BC9">
        <w:rPr>
          <w:spacing w:val="-3"/>
          <w:sz w:val="22"/>
          <w:szCs w:val="22"/>
        </w:rPr>
        <w:t xml:space="preserve"> </w:t>
      </w:r>
      <w:r w:rsidRPr="00F76BC9">
        <w:rPr>
          <w:sz w:val="22"/>
          <w:szCs w:val="22"/>
        </w:rPr>
        <w:t>the Felinfach site more than three decades ago, and we couldn’t be prouder of everything that’s been achieved by everyone involved in the business since then. When considering the future of Volac Whey Nutrition and the opportunities that lie ahead for that business, it was crucial for us to choose a partner with the right values and expertise. Arla Foods Ingredients has the ambition and the knowledge to take the business to the next level.”</w:t>
      </w:r>
    </w:p>
    <w:p w14:paraId="29919374" w14:textId="77777777" w:rsidR="00AF626D" w:rsidRPr="00F76BC9" w:rsidRDefault="00AF626D">
      <w:pPr>
        <w:pStyle w:val="BodyText"/>
        <w:spacing w:before="3"/>
        <w:ind w:left="0"/>
        <w:rPr>
          <w:sz w:val="22"/>
          <w:szCs w:val="22"/>
        </w:rPr>
      </w:pPr>
    </w:p>
    <w:p w14:paraId="50D28203" w14:textId="02A7A4F8" w:rsidR="00AF626D" w:rsidRPr="00F76BC9" w:rsidRDefault="00000000">
      <w:pPr>
        <w:pStyle w:val="BodyText"/>
        <w:rPr>
          <w:sz w:val="22"/>
          <w:szCs w:val="22"/>
        </w:rPr>
      </w:pPr>
      <w:r w:rsidRPr="00F76BC9">
        <w:rPr>
          <w:sz w:val="22"/>
          <w:szCs w:val="22"/>
        </w:rPr>
        <w:t>The</w:t>
      </w:r>
      <w:r w:rsidRPr="00F76BC9">
        <w:rPr>
          <w:spacing w:val="-3"/>
          <w:sz w:val="22"/>
          <w:szCs w:val="22"/>
        </w:rPr>
        <w:t xml:space="preserve"> </w:t>
      </w:r>
      <w:r w:rsidRPr="00F76BC9">
        <w:rPr>
          <w:sz w:val="22"/>
          <w:szCs w:val="22"/>
        </w:rPr>
        <w:t>global</w:t>
      </w:r>
      <w:r w:rsidRPr="00F76BC9">
        <w:rPr>
          <w:spacing w:val="-2"/>
          <w:sz w:val="22"/>
          <w:szCs w:val="22"/>
        </w:rPr>
        <w:t xml:space="preserve"> </w:t>
      </w:r>
      <w:r w:rsidRPr="00F76BC9">
        <w:rPr>
          <w:sz w:val="22"/>
          <w:szCs w:val="22"/>
        </w:rPr>
        <w:t>sports</w:t>
      </w:r>
      <w:r w:rsidRPr="00F76BC9">
        <w:rPr>
          <w:spacing w:val="-1"/>
          <w:sz w:val="22"/>
          <w:szCs w:val="22"/>
        </w:rPr>
        <w:t xml:space="preserve"> </w:t>
      </w:r>
      <w:r w:rsidRPr="00F76BC9">
        <w:rPr>
          <w:sz w:val="22"/>
          <w:szCs w:val="22"/>
        </w:rPr>
        <w:t>nutrition</w:t>
      </w:r>
      <w:r w:rsidRPr="00F76BC9">
        <w:rPr>
          <w:spacing w:val="-2"/>
          <w:sz w:val="22"/>
          <w:szCs w:val="22"/>
        </w:rPr>
        <w:t xml:space="preserve"> </w:t>
      </w:r>
      <w:r w:rsidRPr="00F76BC9">
        <w:rPr>
          <w:sz w:val="22"/>
          <w:szCs w:val="22"/>
        </w:rPr>
        <w:t>industry</w:t>
      </w:r>
      <w:r w:rsidRPr="00F76BC9">
        <w:rPr>
          <w:spacing w:val="-1"/>
          <w:sz w:val="22"/>
          <w:szCs w:val="22"/>
        </w:rPr>
        <w:t xml:space="preserve"> </w:t>
      </w:r>
      <w:r w:rsidRPr="00F76BC9">
        <w:rPr>
          <w:sz w:val="22"/>
          <w:szCs w:val="22"/>
        </w:rPr>
        <w:t>has</w:t>
      </w:r>
      <w:r w:rsidRPr="00F76BC9">
        <w:rPr>
          <w:spacing w:val="-2"/>
          <w:sz w:val="22"/>
          <w:szCs w:val="22"/>
        </w:rPr>
        <w:t xml:space="preserve"> </w:t>
      </w:r>
      <w:r w:rsidRPr="00F76BC9">
        <w:rPr>
          <w:sz w:val="22"/>
          <w:szCs w:val="22"/>
        </w:rPr>
        <w:t>grown</w:t>
      </w:r>
      <w:r w:rsidRPr="00F76BC9">
        <w:rPr>
          <w:spacing w:val="-2"/>
          <w:sz w:val="22"/>
          <w:szCs w:val="22"/>
        </w:rPr>
        <w:t xml:space="preserve"> </w:t>
      </w:r>
      <w:r w:rsidRPr="00F76BC9">
        <w:rPr>
          <w:sz w:val="22"/>
          <w:szCs w:val="22"/>
        </w:rPr>
        <w:t>at</w:t>
      </w:r>
      <w:r w:rsidRPr="00F76BC9">
        <w:rPr>
          <w:spacing w:val="-2"/>
          <w:sz w:val="22"/>
          <w:szCs w:val="22"/>
        </w:rPr>
        <w:t xml:space="preserve"> </w:t>
      </w:r>
      <w:r w:rsidRPr="00F76BC9">
        <w:rPr>
          <w:sz w:val="22"/>
          <w:szCs w:val="22"/>
        </w:rPr>
        <w:t>a</w:t>
      </w:r>
      <w:r w:rsidRPr="00F76BC9">
        <w:rPr>
          <w:spacing w:val="-2"/>
          <w:sz w:val="22"/>
          <w:szCs w:val="22"/>
        </w:rPr>
        <w:t xml:space="preserve"> </w:t>
      </w:r>
      <w:r w:rsidRPr="00F76BC9">
        <w:rPr>
          <w:sz w:val="22"/>
          <w:szCs w:val="22"/>
        </w:rPr>
        <w:t>CAGR</w:t>
      </w:r>
      <w:r w:rsidRPr="00F76BC9">
        <w:rPr>
          <w:spacing w:val="-3"/>
          <w:sz w:val="22"/>
          <w:szCs w:val="22"/>
        </w:rPr>
        <w:t xml:space="preserve"> </w:t>
      </w:r>
      <w:r w:rsidRPr="00F76BC9">
        <w:rPr>
          <w:sz w:val="22"/>
          <w:szCs w:val="22"/>
        </w:rPr>
        <w:t>of</w:t>
      </w:r>
      <w:r w:rsidRPr="00F76BC9">
        <w:rPr>
          <w:spacing w:val="-4"/>
          <w:sz w:val="22"/>
          <w:szCs w:val="22"/>
        </w:rPr>
        <w:t xml:space="preserve"> </w:t>
      </w:r>
      <w:r w:rsidRPr="00F76BC9">
        <w:rPr>
          <w:sz w:val="22"/>
          <w:szCs w:val="22"/>
        </w:rPr>
        <w:t>9%</w:t>
      </w:r>
      <w:r w:rsidRPr="00F76BC9">
        <w:rPr>
          <w:spacing w:val="-3"/>
          <w:sz w:val="22"/>
          <w:szCs w:val="22"/>
        </w:rPr>
        <w:t xml:space="preserve"> </w:t>
      </w:r>
      <w:r w:rsidRPr="00F76BC9">
        <w:rPr>
          <w:sz w:val="22"/>
          <w:szCs w:val="22"/>
        </w:rPr>
        <w:t>since</w:t>
      </w:r>
      <w:r w:rsidRPr="00F76BC9">
        <w:rPr>
          <w:spacing w:val="-4"/>
          <w:sz w:val="22"/>
          <w:szCs w:val="22"/>
        </w:rPr>
        <w:t xml:space="preserve"> </w:t>
      </w:r>
      <w:r w:rsidRPr="00F76BC9">
        <w:rPr>
          <w:sz w:val="22"/>
          <w:szCs w:val="22"/>
        </w:rPr>
        <w:t>2010.</w:t>
      </w:r>
      <w:r w:rsidRPr="00F76BC9">
        <w:rPr>
          <w:spacing w:val="-3"/>
          <w:sz w:val="22"/>
          <w:szCs w:val="22"/>
        </w:rPr>
        <w:t xml:space="preserve"> </w:t>
      </w:r>
      <w:r w:rsidRPr="00F76BC9">
        <w:rPr>
          <w:sz w:val="22"/>
          <w:szCs w:val="22"/>
        </w:rPr>
        <w:t>By</w:t>
      </w:r>
      <w:r w:rsidRPr="00F76BC9">
        <w:rPr>
          <w:spacing w:val="-2"/>
          <w:sz w:val="22"/>
          <w:szCs w:val="22"/>
        </w:rPr>
        <w:t xml:space="preserve"> </w:t>
      </w:r>
      <w:r w:rsidRPr="00F76BC9">
        <w:rPr>
          <w:sz w:val="22"/>
          <w:szCs w:val="22"/>
        </w:rPr>
        <w:t>2028,</w:t>
      </w:r>
      <w:r w:rsidRPr="00F76BC9">
        <w:rPr>
          <w:spacing w:val="-2"/>
          <w:sz w:val="22"/>
          <w:szCs w:val="22"/>
        </w:rPr>
        <w:t xml:space="preserve"> </w:t>
      </w:r>
      <w:r w:rsidRPr="00F76BC9">
        <w:rPr>
          <w:sz w:val="22"/>
          <w:szCs w:val="22"/>
        </w:rPr>
        <w:t>it</w:t>
      </w:r>
      <w:r w:rsidRPr="00F76BC9">
        <w:rPr>
          <w:spacing w:val="-2"/>
          <w:sz w:val="22"/>
          <w:szCs w:val="22"/>
        </w:rPr>
        <w:t xml:space="preserve"> </w:t>
      </w:r>
      <w:r w:rsidRPr="00F76BC9">
        <w:rPr>
          <w:sz w:val="22"/>
          <w:szCs w:val="22"/>
        </w:rPr>
        <w:t>is</w:t>
      </w:r>
      <w:r w:rsidRPr="00F76BC9">
        <w:rPr>
          <w:spacing w:val="-2"/>
          <w:sz w:val="22"/>
          <w:szCs w:val="22"/>
        </w:rPr>
        <w:t xml:space="preserve"> </w:t>
      </w:r>
      <w:r w:rsidRPr="00F76BC9">
        <w:rPr>
          <w:sz w:val="22"/>
          <w:szCs w:val="22"/>
        </w:rPr>
        <w:t>projected</w:t>
      </w:r>
      <w:r w:rsidRPr="00F76BC9">
        <w:rPr>
          <w:spacing w:val="-2"/>
          <w:sz w:val="22"/>
          <w:szCs w:val="22"/>
        </w:rPr>
        <w:t xml:space="preserve"> </w:t>
      </w:r>
      <w:r w:rsidRPr="00F76BC9">
        <w:rPr>
          <w:sz w:val="22"/>
          <w:szCs w:val="22"/>
        </w:rPr>
        <w:t>to</w:t>
      </w:r>
      <w:r w:rsidRPr="00F76BC9">
        <w:rPr>
          <w:spacing w:val="-2"/>
          <w:sz w:val="22"/>
          <w:szCs w:val="22"/>
        </w:rPr>
        <w:t xml:space="preserve"> </w:t>
      </w:r>
      <w:r w:rsidRPr="00F76BC9">
        <w:rPr>
          <w:sz w:val="22"/>
          <w:szCs w:val="22"/>
        </w:rPr>
        <w:t>be worth 42.2 billion USD, up from 28.1 billion in 2023.</w:t>
      </w:r>
      <w:r w:rsidRPr="00F76BC9">
        <w:rPr>
          <w:sz w:val="22"/>
          <w:szCs w:val="22"/>
          <w:vertAlign w:val="superscript"/>
        </w:rPr>
        <w:t>1</w:t>
      </w:r>
      <w:r w:rsidRPr="00F76BC9">
        <w:rPr>
          <w:spacing w:val="40"/>
          <w:sz w:val="22"/>
          <w:szCs w:val="22"/>
        </w:rPr>
        <w:t xml:space="preserve"> </w:t>
      </w:r>
      <w:r w:rsidRPr="00F76BC9">
        <w:rPr>
          <w:sz w:val="22"/>
          <w:szCs w:val="22"/>
        </w:rPr>
        <w:t>Volac Whey Nutrition’s portfolio includes the Volactive®</w:t>
      </w:r>
      <w:r w:rsidRPr="00F76BC9">
        <w:rPr>
          <w:spacing w:val="-5"/>
          <w:sz w:val="22"/>
          <w:szCs w:val="22"/>
        </w:rPr>
        <w:t xml:space="preserve"> </w:t>
      </w:r>
      <w:r w:rsidRPr="00F76BC9">
        <w:rPr>
          <w:sz w:val="22"/>
          <w:szCs w:val="22"/>
        </w:rPr>
        <w:t>range.</w:t>
      </w:r>
      <w:r w:rsidRPr="00F76BC9">
        <w:rPr>
          <w:spacing w:val="-4"/>
          <w:sz w:val="22"/>
          <w:szCs w:val="22"/>
        </w:rPr>
        <w:t xml:space="preserve"> </w:t>
      </w:r>
      <w:r w:rsidRPr="00F76BC9">
        <w:rPr>
          <w:sz w:val="22"/>
          <w:szCs w:val="22"/>
        </w:rPr>
        <w:t>Arla</w:t>
      </w:r>
      <w:r w:rsidRPr="00F76BC9">
        <w:rPr>
          <w:spacing w:val="-1"/>
          <w:sz w:val="22"/>
          <w:szCs w:val="22"/>
        </w:rPr>
        <w:t xml:space="preserve"> </w:t>
      </w:r>
      <w:r w:rsidRPr="00F76BC9">
        <w:rPr>
          <w:sz w:val="22"/>
          <w:szCs w:val="22"/>
        </w:rPr>
        <w:t>Foods</w:t>
      </w:r>
      <w:r w:rsidRPr="00F76BC9">
        <w:rPr>
          <w:spacing w:val="-4"/>
          <w:sz w:val="22"/>
          <w:szCs w:val="22"/>
        </w:rPr>
        <w:t xml:space="preserve"> </w:t>
      </w:r>
      <w:r w:rsidRPr="00F76BC9">
        <w:rPr>
          <w:sz w:val="22"/>
          <w:szCs w:val="22"/>
        </w:rPr>
        <w:t>Ingredients’</w:t>
      </w:r>
      <w:r w:rsidRPr="00F76BC9">
        <w:rPr>
          <w:spacing w:val="-4"/>
          <w:sz w:val="22"/>
          <w:szCs w:val="22"/>
        </w:rPr>
        <w:t xml:space="preserve"> </w:t>
      </w:r>
      <w:r w:rsidRPr="00F76BC9">
        <w:rPr>
          <w:sz w:val="22"/>
          <w:szCs w:val="22"/>
        </w:rPr>
        <w:t>portfolio</w:t>
      </w:r>
      <w:r w:rsidRPr="00F76BC9">
        <w:rPr>
          <w:spacing w:val="-4"/>
          <w:sz w:val="22"/>
          <w:szCs w:val="22"/>
        </w:rPr>
        <w:t xml:space="preserve"> </w:t>
      </w:r>
      <w:r w:rsidRPr="00F76BC9">
        <w:rPr>
          <w:sz w:val="22"/>
          <w:szCs w:val="22"/>
        </w:rPr>
        <w:t>includes</w:t>
      </w:r>
      <w:r w:rsidRPr="00F76BC9">
        <w:rPr>
          <w:spacing w:val="-4"/>
          <w:sz w:val="22"/>
          <w:szCs w:val="22"/>
        </w:rPr>
        <w:t xml:space="preserve"> </w:t>
      </w:r>
      <w:r w:rsidRPr="00F76BC9">
        <w:rPr>
          <w:sz w:val="22"/>
          <w:szCs w:val="22"/>
        </w:rPr>
        <w:t>the</w:t>
      </w:r>
      <w:r w:rsidRPr="00F76BC9">
        <w:rPr>
          <w:spacing w:val="-5"/>
          <w:sz w:val="22"/>
          <w:szCs w:val="22"/>
        </w:rPr>
        <w:t xml:space="preserve"> </w:t>
      </w:r>
      <w:r w:rsidRPr="00F76BC9">
        <w:rPr>
          <w:sz w:val="22"/>
          <w:szCs w:val="22"/>
        </w:rPr>
        <w:t>Lacprodan®</w:t>
      </w:r>
      <w:r w:rsidRPr="00F76BC9">
        <w:rPr>
          <w:spacing w:val="-5"/>
          <w:sz w:val="22"/>
          <w:szCs w:val="22"/>
        </w:rPr>
        <w:t xml:space="preserve"> </w:t>
      </w:r>
      <w:r w:rsidRPr="00F76BC9">
        <w:rPr>
          <w:sz w:val="22"/>
          <w:szCs w:val="22"/>
        </w:rPr>
        <w:t>range</w:t>
      </w:r>
      <w:r w:rsidRPr="00F76BC9">
        <w:rPr>
          <w:spacing w:val="-6"/>
          <w:sz w:val="22"/>
          <w:szCs w:val="22"/>
        </w:rPr>
        <w:t xml:space="preserve"> </w:t>
      </w:r>
      <w:r w:rsidRPr="00F76BC9">
        <w:rPr>
          <w:sz w:val="22"/>
          <w:szCs w:val="22"/>
        </w:rPr>
        <w:t>of</w:t>
      </w:r>
      <w:r w:rsidRPr="00F76BC9">
        <w:rPr>
          <w:spacing w:val="-6"/>
          <w:sz w:val="22"/>
          <w:szCs w:val="22"/>
        </w:rPr>
        <w:t xml:space="preserve"> </w:t>
      </w:r>
      <w:r w:rsidRPr="00F76BC9">
        <w:rPr>
          <w:sz w:val="22"/>
          <w:szCs w:val="22"/>
        </w:rPr>
        <w:t>solutions</w:t>
      </w:r>
      <w:r w:rsidRPr="00F76BC9">
        <w:rPr>
          <w:spacing w:val="-4"/>
          <w:sz w:val="22"/>
          <w:szCs w:val="22"/>
        </w:rPr>
        <w:t xml:space="preserve"> </w:t>
      </w:r>
      <w:r w:rsidRPr="00F76BC9">
        <w:rPr>
          <w:sz w:val="22"/>
          <w:szCs w:val="22"/>
        </w:rPr>
        <w:t>for</w:t>
      </w:r>
      <w:r w:rsidRPr="00F76BC9">
        <w:rPr>
          <w:spacing w:val="-4"/>
          <w:sz w:val="22"/>
          <w:szCs w:val="22"/>
        </w:rPr>
        <w:t xml:space="preserve"> </w:t>
      </w:r>
      <w:r w:rsidRPr="00F76BC9">
        <w:rPr>
          <w:sz w:val="22"/>
          <w:szCs w:val="22"/>
        </w:rPr>
        <w:t>sports nutrition applications including RTDs, powder shakes and protein bars.</w:t>
      </w:r>
    </w:p>
    <w:p w14:paraId="36D281C2" w14:textId="77777777" w:rsidR="00AF626D" w:rsidRPr="00F76BC9" w:rsidRDefault="00000000">
      <w:pPr>
        <w:pStyle w:val="BodyText"/>
        <w:spacing w:before="5"/>
        <w:ind w:left="0"/>
        <w:rPr>
          <w:sz w:val="22"/>
          <w:szCs w:val="22"/>
        </w:rPr>
      </w:pPr>
      <w:r w:rsidRPr="00F76BC9">
        <w:rPr>
          <w:noProof/>
          <w:sz w:val="22"/>
          <w:szCs w:val="22"/>
        </w:rPr>
        <mc:AlternateContent>
          <mc:Choice Requires="wps">
            <w:drawing>
              <wp:anchor distT="0" distB="0" distL="0" distR="0" simplePos="0" relativeHeight="487587840" behindDoc="1" locked="0" layoutInCell="1" allowOverlap="1" wp14:anchorId="462ADEDB" wp14:editId="75B45EF5">
                <wp:simplePos x="0" y="0"/>
                <wp:positionH relativeFrom="page">
                  <wp:posOffset>1143304</wp:posOffset>
                </wp:positionH>
                <wp:positionV relativeFrom="paragraph">
                  <wp:posOffset>119635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F9BD31" id="Graphic 3" o:spid="_x0000_s1026" style="position:absolute;margin-left:90pt;margin-top:9.4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CgMqI3gAAAAkBAAAPAAAAZHJzL2Rvd25yZXYueG1sTI/B&#10;TsMwEETvSPyDtUhcUOuUoiqEOFUVxAFQBbSIsxsvcUS8DrHbmr9ne4LbjnY0M69cJteLA46h86Rg&#10;Ns1AIDXedNQqeN8+THIQIWoyuveECn4wwLI6Pyt1YfyR3vCwia3gEAqFVmBjHAopQ2PR6TD1AxL/&#10;Pv3odGQ5ttKM+sjhrpfXWbaQTnfEDVYPWFtsvjZ7p6BOaXX/8mibqyd8XX/Mb8d6/v2s1OVFWt2B&#10;iJjinxlO83k6VLxp5/dkguhZ5xmzxNPBCGy4WeQzEDsF3AuyKuV/guoXAAD//wMAUEsBAi0AFAAG&#10;AAgAAAAhALaDOJL+AAAA4QEAABMAAAAAAAAAAAAAAAAAAAAAAFtDb250ZW50X1R5cGVzXS54bWxQ&#10;SwECLQAUAAYACAAAACEAOP0h/9YAAACUAQAACwAAAAAAAAAAAAAAAAAvAQAAX3JlbHMvLnJlbHNQ&#10;SwECLQAUAAYACAAAACEAhlM61SMCAAC9BAAADgAAAAAAAAAAAAAAAAAuAgAAZHJzL2Uyb0RvYy54&#10;bWxQSwECLQAUAAYACAAAACEAAoDKiN4AAAAJAQAADwAAAAAAAAAAAAAAAAB9BAAAZHJzL2Rvd25y&#10;ZXYueG1sUEsFBgAAAAAEAAQA8wAAAIgFAAAAAA==&#10;" path="m1829054,l,,,7619r1829054,l1829054,xe" fillcolor="black" stroked="f">
                <v:path arrowok="t"/>
                <w10:wrap type="topAndBottom" anchorx="page"/>
              </v:shape>
            </w:pict>
          </mc:Fallback>
        </mc:AlternateContent>
      </w:r>
    </w:p>
    <w:p w14:paraId="6755A948" w14:textId="77777777" w:rsidR="00AF626D" w:rsidRPr="00F76BC9" w:rsidRDefault="00AF626D">
      <w:pPr>
        <w:sectPr w:rsidR="00AF626D" w:rsidRPr="00F76BC9" w:rsidSect="00C56101">
          <w:headerReference w:type="default" r:id="rId7"/>
          <w:type w:val="continuous"/>
          <w:pgSz w:w="12240" w:h="15840"/>
          <w:pgMar w:top="1880" w:right="1720" w:bottom="280" w:left="1700" w:header="787" w:footer="0" w:gutter="0"/>
          <w:pgNumType w:start="1"/>
          <w:cols w:space="720"/>
        </w:sectPr>
      </w:pPr>
      <w:bookmarkStart w:id="0" w:name="_bookmark0"/>
      <w:bookmarkEnd w:id="0"/>
    </w:p>
    <w:p w14:paraId="5C4C3042" w14:textId="77777777" w:rsidR="00AF626D" w:rsidRPr="00F76BC9" w:rsidRDefault="00AF626D">
      <w:pPr>
        <w:pStyle w:val="BodyText"/>
        <w:ind w:left="0"/>
        <w:rPr>
          <w:sz w:val="22"/>
          <w:szCs w:val="22"/>
        </w:rPr>
      </w:pPr>
    </w:p>
    <w:p w14:paraId="71E42C8A" w14:textId="77777777" w:rsidR="00AF626D" w:rsidRPr="00F76BC9" w:rsidRDefault="00AF626D">
      <w:pPr>
        <w:pStyle w:val="BodyText"/>
        <w:spacing w:before="22"/>
        <w:ind w:left="0"/>
        <w:rPr>
          <w:sz w:val="22"/>
          <w:szCs w:val="22"/>
        </w:rPr>
      </w:pPr>
    </w:p>
    <w:p w14:paraId="598D9ECC" w14:textId="77777777" w:rsidR="00AF626D" w:rsidRPr="00F76BC9" w:rsidRDefault="00000000">
      <w:pPr>
        <w:spacing w:before="1"/>
        <w:ind w:left="100"/>
        <w:rPr>
          <w:i/>
        </w:rPr>
      </w:pPr>
      <w:r w:rsidRPr="00F76BC9">
        <w:rPr>
          <w:i/>
        </w:rPr>
        <w:t>Volac</w:t>
      </w:r>
      <w:r w:rsidRPr="00F76BC9">
        <w:rPr>
          <w:i/>
          <w:spacing w:val="-3"/>
        </w:rPr>
        <w:t xml:space="preserve"> </w:t>
      </w:r>
      <w:r w:rsidRPr="00F76BC9">
        <w:rPr>
          <w:i/>
        </w:rPr>
        <w:t>was</w:t>
      </w:r>
      <w:r w:rsidRPr="00F76BC9">
        <w:rPr>
          <w:i/>
          <w:spacing w:val="-5"/>
        </w:rPr>
        <w:t xml:space="preserve"> </w:t>
      </w:r>
      <w:r w:rsidRPr="00F76BC9">
        <w:rPr>
          <w:i/>
        </w:rPr>
        <w:t>advised</w:t>
      </w:r>
      <w:r w:rsidRPr="00F76BC9">
        <w:rPr>
          <w:i/>
          <w:spacing w:val="-4"/>
        </w:rPr>
        <w:t xml:space="preserve"> </w:t>
      </w:r>
      <w:r w:rsidRPr="00F76BC9">
        <w:rPr>
          <w:i/>
        </w:rPr>
        <w:t>by</w:t>
      </w:r>
      <w:r w:rsidRPr="00F76BC9">
        <w:rPr>
          <w:i/>
          <w:spacing w:val="-5"/>
        </w:rPr>
        <w:t xml:space="preserve"> </w:t>
      </w:r>
      <w:r w:rsidRPr="00F76BC9">
        <w:rPr>
          <w:i/>
        </w:rPr>
        <w:t>Houlihan</w:t>
      </w:r>
      <w:r w:rsidRPr="00F76BC9">
        <w:rPr>
          <w:i/>
          <w:spacing w:val="-4"/>
        </w:rPr>
        <w:t xml:space="preserve"> </w:t>
      </w:r>
      <w:r w:rsidRPr="00F76BC9">
        <w:rPr>
          <w:i/>
        </w:rPr>
        <w:t>Lokey</w:t>
      </w:r>
      <w:r w:rsidRPr="00F76BC9">
        <w:rPr>
          <w:i/>
          <w:spacing w:val="-5"/>
        </w:rPr>
        <w:t xml:space="preserve"> </w:t>
      </w:r>
      <w:r w:rsidRPr="00F76BC9">
        <w:rPr>
          <w:i/>
        </w:rPr>
        <w:t>(Financial),</w:t>
      </w:r>
      <w:r w:rsidRPr="00F76BC9">
        <w:rPr>
          <w:i/>
          <w:spacing w:val="-4"/>
        </w:rPr>
        <w:t xml:space="preserve"> </w:t>
      </w:r>
      <w:r w:rsidRPr="00F76BC9">
        <w:rPr>
          <w:i/>
        </w:rPr>
        <w:t>Ashurst</w:t>
      </w:r>
      <w:r w:rsidRPr="00F76BC9">
        <w:rPr>
          <w:i/>
          <w:spacing w:val="-4"/>
        </w:rPr>
        <w:t xml:space="preserve"> </w:t>
      </w:r>
      <w:r w:rsidRPr="00F76BC9">
        <w:rPr>
          <w:i/>
        </w:rPr>
        <w:t>(Legal),</w:t>
      </w:r>
      <w:r w:rsidRPr="00F76BC9">
        <w:rPr>
          <w:i/>
          <w:spacing w:val="-4"/>
        </w:rPr>
        <w:t xml:space="preserve"> </w:t>
      </w:r>
      <w:r w:rsidRPr="00F76BC9">
        <w:rPr>
          <w:i/>
        </w:rPr>
        <w:t>PWC</w:t>
      </w:r>
      <w:r w:rsidRPr="00F76BC9">
        <w:rPr>
          <w:i/>
          <w:spacing w:val="-5"/>
        </w:rPr>
        <w:t xml:space="preserve"> </w:t>
      </w:r>
      <w:r w:rsidRPr="00F76BC9">
        <w:rPr>
          <w:i/>
        </w:rPr>
        <w:t>(Financial</w:t>
      </w:r>
      <w:r w:rsidRPr="00F76BC9">
        <w:rPr>
          <w:i/>
          <w:spacing w:val="-4"/>
        </w:rPr>
        <w:t xml:space="preserve"> </w:t>
      </w:r>
      <w:r w:rsidRPr="00F76BC9">
        <w:rPr>
          <w:i/>
        </w:rPr>
        <w:t>due</w:t>
      </w:r>
      <w:r w:rsidRPr="00F76BC9">
        <w:rPr>
          <w:i/>
          <w:spacing w:val="-4"/>
        </w:rPr>
        <w:t xml:space="preserve"> </w:t>
      </w:r>
      <w:r w:rsidRPr="00F76BC9">
        <w:rPr>
          <w:i/>
        </w:rPr>
        <w:t>diligence),</w:t>
      </w:r>
      <w:r w:rsidRPr="00F76BC9">
        <w:rPr>
          <w:i/>
          <w:spacing w:val="-4"/>
        </w:rPr>
        <w:t xml:space="preserve"> </w:t>
      </w:r>
      <w:r w:rsidRPr="00F76BC9">
        <w:rPr>
          <w:i/>
        </w:rPr>
        <w:t>OCC (Commercial due diligence)</w:t>
      </w:r>
    </w:p>
    <w:p w14:paraId="0AADC82E" w14:textId="7572E576" w:rsidR="00D56032" w:rsidRPr="00D56032" w:rsidRDefault="00000000" w:rsidP="00D56032">
      <w:pPr>
        <w:spacing w:before="243"/>
        <w:ind w:left="100"/>
        <w:rPr>
          <w:i/>
          <w:spacing w:val="-4"/>
        </w:rPr>
      </w:pPr>
      <w:r w:rsidRPr="00F76BC9">
        <w:rPr>
          <w:i/>
        </w:rPr>
        <w:t>Arla</w:t>
      </w:r>
      <w:r w:rsidRPr="00F76BC9">
        <w:rPr>
          <w:i/>
          <w:spacing w:val="-7"/>
        </w:rPr>
        <w:t xml:space="preserve"> </w:t>
      </w:r>
      <w:r w:rsidRPr="00F76BC9">
        <w:rPr>
          <w:i/>
        </w:rPr>
        <w:t>Foods</w:t>
      </w:r>
      <w:r w:rsidRPr="00F76BC9">
        <w:rPr>
          <w:i/>
          <w:spacing w:val="-7"/>
        </w:rPr>
        <w:t xml:space="preserve"> </w:t>
      </w:r>
      <w:r w:rsidRPr="00F76BC9">
        <w:rPr>
          <w:i/>
        </w:rPr>
        <w:t>Ingredients</w:t>
      </w:r>
      <w:r w:rsidRPr="00F76BC9">
        <w:rPr>
          <w:i/>
          <w:spacing w:val="-7"/>
        </w:rPr>
        <w:t xml:space="preserve"> </w:t>
      </w:r>
      <w:r w:rsidRPr="00F76BC9">
        <w:rPr>
          <w:i/>
        </w:rPr>
        <w:t>was</w:t>
      </w:r>
      <w:r w:rsidRPr="00F76BC9">
        <w:rPr>
          <w:i/>
          <w:spacing w:val="-7"/>
        </w:rPr>
        <w:t xml:space="preserve"> </w:t>
      </w:r>
      <w:r w:rsidRPr="00F76BC9">
        <w:rPr>
          <w:i/>
        </w:rPr>
        <w:t>advised</w:t>
      </w:r>
      <w:r w:rsidRPr="00F76BC9">
        <w:rPr>
          <w:i/>
          <w:spacing w:val="-6"/>
        </w:rPr>
        <w:t xml:space="preserve"> </w:t>
      </w:r>
      <w:r w:rsidRPr="00F76BC9">
        <w:rPr>
          <w:i/>
        </w:rPr>
        <w:t>by</w:t>
      </w:r>
      <w:r w:rsidRPr="00F76BC9">
        <w:rPr>
          <w:i/>
          <w:spacing w:val="-8"/>
        </w:rPr>
        <w:t xml:space="preserve"> </w:t>
      </w:r>
      <w:r w:rsidRPr="00F76BC9">
        <w:rPr>
          <w:i/>
        </w:rPr>
        <w:t>Norton</w:t>
      </w:r>
      <w:r w:rsidRPr="00F76BC9">
        <w:rPr>
          <w:i/>
          <w:spacing w:val="-6"/>
        </w:rPr>
        <w:t xml:space="preserve"> </w:t>
      </w:r>
      <w:r w:rsidRPr="00F76BC9">
        <w:rPr>
          <w:i/>
        </w:rPr>
        <w:t>Rose</w:t>
      </w:r>
      <w:r w:rsidRPr="00F76BC9">
        <w:rPr>
          <w:i/>
          <w:spacing w:val="-1"/>
        </w:rPr>
        <w:t xml:space="preserve"> </w:t>
      </w:r>
      <w:r w:rsidRPr="00F76BC9">
        <w:rPr>
          <w:i/>
        </w:rPr>
        <w:t>Fulbright</w:t>
      </w:r>
      <w:r w:rsidRPr="00F76BC9">
        <w:rPr>
          <w:i/>
          <w:spacing w:val="-5"/>
        </w:rPr>
        <w:t xml:space="preserve"> </w:t>
      </w:r>
      <w:r w:rsidRPr="00F76BC9">
        <w:rPr>
          <w:i/>
        </w:rPr>
        <w:t>(Legal)</w:t>
      </w:r>
      <w:r w:rsidRPr="00F76BC9">
        <w:rPr>
          <w:i/>
          <w:spacing w:val="-8"/>
        </w:rPr>
        <w:t xml:space="preserve"> </w:t>
      </w:r>
      <w:r w:rsidRPr="00F76BC9">
        <w:rPr>
          <w:i/>
        </w:rPr>
        <w:t>and</w:t>
      </w:r>
      <w:r w:rsidRPr="00F76BC9">
        <w:rPr>
          <w:i/>
          <w:spacing w:val="-6"/>
        </w:rPr>
        <w:t xml:space="preserve"> </w:t>
      </w:r>
      <w:r w:rsidRPr="00F76BC9">
        <w:rPr>
          <w:i/>
        </w:rPr>
        <w:t>EY</w:t>
      </w:r>
      <w:r w:rsidRPr="00F76BC9">
        <w:rPr>
          <w:i/>
          <w:spacing w:val="-8"/>
        </w:rPr>
        <w:t xml:space="preserve"> </w:t>
      </w:r>
      <w:r w:rsidRPr="00F76BC9">
        <w:rPr>
          <w:i/>
        </w:rPr>
        <w:t>(Financial</w:t>
      </w:r>
      <w:r w:rsidRPr="00F76BC9">
        <w:rPr>
          <w:i/>
          <w:spacing w:val="-4"/>
        </w:rPr>
        <w:t xml:space="preserve"> </w:t>
      </w:r>
      <w:r w:rsidRPr="00F76BC9">
        <w:rPr>
          <w:i/>
        </w:rPr>
        <w:t>and</w:t>
      </w:r>
      <w:r w:rsidRPr="00F76BC9">
        <w:rPr>
          <w:i/>
          <w:spacing w:val="-8"/>
        </w:rPr>
        <w:t xml:space="preserve"> </w:t>
      </w:r>
      <w:r w:rsidRPr="00F76BC9">
        <w:rPr>
          <w:i/>
          <w:spacing w:val="-4"/>
        </w:rPr>
        <w:t>tax)</w:t>
      </w:r>
    </w:p>
    <w:p w14:paraId="43F636C7" w14:textId="0911DD14" w:rsidR="00D56032" w:rsidRPr="005A3BC1" w:rsidRDefault="00D56032" w:rsidP="00D56032">
      <w:pPr>
        <w:spacing w:before="243"/>
        <w:ind w:left="100"/>
        <w:rPr>
          <w:i/>
          <w:spacing w:val="-4"/>
        </w:rPr>
      </w:pPr>
      <w:r w:rsidRPr="00D56032">
        <w:rPr>
          <w:sz w:val="20"/>
          <w:szCs w:val="20"/>
          <w:vertAlign w:val="superscript"/>
        </w:rPr>
        <w:t>1</w:t>
      </w:r>
      <w:r>
        <w:rPr>
          <w:sz w:val="20"/>
          <w:szCs w:val="20"/>
        </w:rPr>
        <w:t>Euromonitor, Consumer Health, 2024</w:t>
      </w:r>
    </w:p>
    <w:p w14:paraId="2AA1F51C" w14:textId="77777777" w:rsidR="00AF626D" w:rsidRPr="00F76BC9" w:rsidRDefault="00000000">
      <w:pPr>
        <w:pStyle w:val="Heading1"/>
        <w:rPr>
          <w:sz w:val="22"/>
          <w:szCs w:val="22"/>
        </w:rPr>
      </w:pPr>
      <w:r w:rsidRPr="00F76BC9">
        <w:rPr>
          <w:sz w:val="22"/>
          <w:szCs w:val="22"/>
        </w:rPr>
        <w:t>For</w:t>
      </w:r>
      <w:r w:rsidRPr="00F76BC9">
        <w:rPr>
          <w:spacing w:val="-7"/>
          <w:sz w:val="22"/>
          <w:szCs w:val="22"/>
        </w:rPr>
        <w:t xml:space="preserve"> </w:t>
      </w:r>
      <w:r w:rsidRPr="00F76BC9">
        <w:rPr>
          <w:sz w:val="22"/>
          <w:szCs w:val="22"/>
        </w:rPr>
        <w:t>more</w:t>
      </w:r>
      <w:r w:rsidRPr="00F76BC9">
        <w:rPr>
          <w:spacing w:val="-6"/>
          <w:sz w:val="22"/>
          <w:szCs w:val="22"/>
        </w:rPr>
        <w:t xml:space="preserve"> </w:t>
      </w:r>
      <w:r w:rsidRPr="00F76BC9">
        <w:rPr>
          <w:sz w:val="22"/>
          <w:szCs w:val="22"/>
        </w:rPr>
        <w:t>information</w:t>
      </w:r>
      <w:r w:rsidRPr="00F76BC9">
        <w:rPr>
          <w:spacing w:val="-6"/>
          <w:sz w:val="22"/>
          <w:szCs w:val="22"/>
        </w:rPr>
        <w:t xml:space="preserve"> </w:t>
      </w:r>
      <w:r w:rsidRPr="00F76BC9">
        <w:rPr>
          <w:spacing w:val="-2"/>
          <w:sz w:val="22"/>
          <w:szCs w:val="22"/>
        </w:rPr>
        <w:t>contact:</w:t>
      </w:r>
    </w:p>
    <w:p w14:paraId="2244E9F2" w14:textId="77777777" w:rsidR="00AF626D" w:rsidRPr="00F76BC9" w:rsidRDefault="00000000">
      <w:pPr>
        <w:pStyle w:val="BodyText"/>
        <w:spacing w:before="1"/>
        <w:rPr>
          <w:sz w:val="22"/>
          <w:szCs w:val="22"/>
        </w:rPr>
      </w:pPr>
      <w:r w:rsidRPr="00F76BC9">
        <w:rPr>
          <w:sz w:val="22"/>
          <w:szCs w:val="22"/>
        </w:rPr>
        <w:t>Melanie</w:t>
      </w:r>
      <w:r w:rsidRPr="00F76BC9">
        <w:rPr>
          <w:spacing w:val="-10"/>
          <w:sz w:val="22"/>
          <w:szCs w:val="22"/>
        </w:rPr>
        <w:t xml:space="preserve"> </w:t>
      </w:r>
      <w:r w:rsidRPr="00F76BC9">
        <w:rPr>
          <w:sz w:val="22"/>
          <w:szCs w:val="22"/>
        </w:rPr>
        <w:t>Hickey,</w:t>
      </w:r>
      <w:r w:rsidRPr="00F76BC9">
        <w:rPr>
          <w:spacing w:val="-8"/>
          <w:sz w:val="22"/>
          <w:szCs w:val="22"/>
        </w:rPr>
        <w:t xml:space="preserve"> </w:t>
      </w:r>
      <w:r w:rsidRPr="00F76BC9">
        <w:rPr>
          <w:sz w:val="22"/>
          <w:szCs w:val="22"/>
        </w:rPr>
        <w:t>Head</w:t>
      </w:r>
      <w:r w:rsidRPr="00F76BC9">
        <w:rPr>
          <w:spacing w:val="-6"/>
          <w:sz w:val="22"/>
          <w:szCs w:val="22"/>
        </w:rPr>
        <w:t xml:space="preserve"> </w:t>
      </w:r>
      <w:r w:rsidRPr="00F76BC9">
        <w:rPr>
          <w:sz w:val="22"/>
          <w:szCs w:val="22"/>
        </w:rPr>
        <w:t>of</w:t>
      </w:r>
      <w:r w:rsidRPr="00F76BC9">
        <w:rPr>
          <w:spacing w:val="-6"/>
          <w:sz w:val="22"/>
          <w:szCs w:val="22"/>
        </w:rPr>
        <w:t xml:space="preserve"> </w:t>
      </w:r>
      <w:r w:rsidRPr="00F76BC9">
        <w:rPr>
          <w:sz w:val="22"/>
          <w:szCs w:val="22"/>
        </w:rPr>
        <w:t>Communications,</w:t>
      </w:r>
      <w:r w:rsidRPr="00F76BC9">
        <w:rPr>
          <w:spacing w:val="-8"/>
          <w:sz w:val="22"/>
          <w:szCs w:val="22"/>
        </w:rPr>
        <w:t xml:space="preserve"> </w:t>
      </w:r>
      <w:r w:rsidRPr="00F76BC9">
        <w:rPr>
          <w:spacing w:val="-2"/>
          <w:sz w:val="22"/>
          <w:szCs w:val="22"/>
        </w:rPr>
        <w:t>Volac</w:t>
      </w:r>
    </w:p>
    <w:p w14:paraId="48CFBA49" w14:textId="77777777" w:rsidR="00AF626D" w:rsidRPr="00F76BC9" w:rsidRDefault="00000000">
      <w:pPr>
        <w:pStyle w:val="BodyText"/>
        <w:spacing w:before="1"/>
        <w:rPr>
          <w:sz w:val="22"/>
          <w:szCs w:val="22"/>
          <w:lang w:val="fr-FR"/>
        </w:rPr>
      </w:pPr>
      <w:r w:rsidRPr="00F76BC9">
        <w:rPr>
          <w:sz w:val="22"/>
          <w:szCs w:val="22"/>
          <w:lang w:val="fr-FR"/>
        </w:rPr>
        <w:t>Tel:</w:t>
      </w:r>
      <w:r w:rsidRPr="00F76BC9">
        <w:rPr>
          <w:spacing w:val="-5"/>
          <w:sz w:val="22"/>
          <w:szCs w:val="22"/>
          <w:lang w:val="fr-FR"/>
        </w:rPr>
        <w:t xml:space="preserve"> </w:t>
      </w:r>
      <w:r w:rsidRPr="00F76BC9">
        <w:rPr>
          <w:sz w:val="22"/>
          <w:szCs w:val="22"/>
          <w:lang w:val="fr-FR"/>
        </w:rPr>
        <w:t>+44</w:t>
      </w:r>
      <w:r w:rsidRPr="00F76BC9">
        <w:rPr>
          <w:spacing w:val="-4"/>
          <w:sz w:val="22"/>
          <w:szCs w:val="22"/>
          <w:lang w:val="fr-FR"/>
        </w:rPr>
        <w:t xml:space="preserve"> </w:t>
      </w:r>
      <w:r w:rsidRPr="00F76BC9">
        <w:rPr>
          <w:sz w:val="22"/>
          <w:szCs w:val="22"/>
          <w:lang w:val="fr-FR"/>
        </w:rPr>
        <w:t>(0)7872</w:t>
      </w:r>
      <w:r w:rsidRPr="00F76BC9">
        <w:rPr>
          <w:spacing w:val="-4"/>
          <w:sz w:val="22"/>
          <w:szCs w:val="22"/>
          <w:lang w:val="fr-FR"/>
        </w:rPr>
        <w:t xml:space="preserve"> </w:t>
      </w:r>
      <w:r w:rsidRPr="00F76BC9">
        <w:rPr>
          <w:sz w:val="22"/>
          <w:szCs w:val="22"/>
          <w:lang w:val="fr-FR"/>
        </w:rPr>
        <w:t>963661</w:t>
      </w:r>
      <w:r w:rsidRPr="00F76BC9">
        <w:rPr>
          <w:spacing w:val="-2"/>
          <w:sz w:val="22"/>
          <w:szCs w:val="22"/>
          <w:lang w:val="fr-FR"/>
        </w:rPr>
        <w:t xml:space="preserve"> </w:t>
      </w:r>
      <w:r w:rsidRPr="00F76BC9">
        <w:rPr>
          <w:sz w:val="22"/>
          <w:szCs w:val="22"/>
          <w:lang w:val="fr-FR"/>
        </w:rPr>
        <w:t>|</w:t>
      </w:r>
      <w:r w:rsidRPr="00F76BC9">
        <w:rPr>
          <w:spacing w:val="-5"/>
          <w:sz w:val="22"/>
          <w:szCs w:val="22"/>
          <w:lang w:val="fr-FR"/>
        </w:rPr>
        <w:t xml:space="preserve"> </w:t>
      </w:r>
      <w:r w:rsidRPr="00F76BC9">
        <w:rPr>
          <w:sz w:val="22"/>
          <w:szCs w:val="22"/>
          <w:lang w:val="fr-FR"/>
        </w:rPr>
        <w:t>Email:</w:t>
      </w:r>
      <w:r w:rsidRPr="00F76BC9">
        <w:rPr>
          <w:spacing w:val="-3"/>
          <w:sz w:val="22"/>
          <w:szCs w:val="22"/>
          <w:lang w:val="fr-FR"/>
        </w:rPr>
        <w:t xml:space="preserve"> </w:t>
      </w:r>
      <w:hyperlink r:id="rId8">
        <w:r w:rsidRPr="00F76BC9">
          <w:rPr>
            <w:color w:val="0000FF"/>
            <w:spacing w:val="-2"/>
            <w:sz w:val="22"/>
            <w:szCs w:val="22"/>
            <w:u w:val="single" w:color="0000FF"/>
            <w:lang w:val="fr-FR"/>
          </w:rPr>
          <w:t>melanie.hickey@volac.com</w:t>
        </w:r>
      </w:hyperlink>
    </w:p>
    <w:p w14:paraId="642A6666" w14:textId="77777777" w:rsidR="00AF626D" w:rsidRPr="00F76BC9" w:rsidRDefault="00000000">
      <w:pPr>
        <w:pStyle w:val="BodyText"/>
        <w:spacing w:before="243"/>
        <w:rPr>
          <w:sz w:val="22"/>
          <w:szCs w:val="22"/>
          <w:lang w:val="fr-FR"/>
        </w:rPr>
      </w:pPr>
      <w:r w:rsidRPr="00F76BC9">
        <w:rPr>
          <w:sz w:val="22"/>
          <w:szCs w:val="22"/>
          <w:lang w:val="fr-FR"/>
        </w:rPr>
        <w:t>Steve</w:t>
      </w:r>
      <w:r w:rsidRPr="00F76BC9">
        <w:rPr>
          <w:spacing w:val="-9"/>
          <w:sz w:val="22"/>
          <w:szCs w:val="22"/>
          <w:lang w:val="fr-FR"/>
        </w:rPr>
        <w:t xml:space="preserve"> </w:t>
      </w:r>
      <w:r w:rsidRPr="00F76BC9">
        <w:rPr>
          <w:sz w:val="22"/>
          <w:szCs w:val="22"/>
          <w:lang w:val="fr-FR"/>
        </w:rPr>
        <w:t>Harman,</w:t>
      </w:r>
      <w:r w:rsidRPr="00F76BC9">
        <w:rPr>
          <w:spacing w:val="-8"/>
          <w:sz w:val="22"/>
          <w:szCs w:val="22"/>
          <w:lang w:val="fr-FR"/>
        </w:rPr>
        <w:t xml:space="preserve"> </w:t>
      </w:r>
      <w:r w:rsidRPr="00F76BC9">
        <w:rPr>
          <w:sz w:val="22"/>
          <w:szCs w:val="22"/>
          <w:lang w:val="fr-FR"/>
        </w:rPr>
        <w:t>Ingredient</w:t>
      </w:r>
      <w:r w:rsidRPr="00F76BC9">
        <w:rPr>
          <w:spacing w:val="-7"/>
          <w:sz w:val="22"/>
          <w:szCs w:val="22"/>
          <w:lang w:val="fr-FR"/>
        </w:rPr>
        <w:t xml:space="preserve"> </w:t>
      </w:r>
      <w:r w:rsidRPr="00F76BC9">
        <w:rPr>
          <w:spacing w:val="-2"/>
          <w:sz w:val="22"/>
          <w:szCs w:val="22"/>
          <w:lang w:val="fr-FR"/>
        </w:rPr>
        <w:t>Communications</w:t>
      </w:r>
    </w:p>
    <w:p w14:paraId="49A735C4" w14:textId="77777777" w:rsidR="00AF626D" w:rsidRPr="00F76BC9" w:rsidRDefault="00000000">
      <w:pPr>
        <w:pStyle w:val="BodyText"/>
        <w:spacing w:before="1"/>
        <w:rPr>
          <w:sz w:val="22"/>
          <w:szCs w:val="22"/>
          <w:lang w:val="fr-FR"/>
        </w:rPr>
      </w:pPr>
      <w:r w:rsidRPr="00F76BC9">
        <w:rPr>
          <w:sz w:val="22"/>
          <w:szCs w:val="22"/>
          <w:lang w:val="fr-FR"/>
        </w:rPr>
        <w:t>Tel:</w:t>
      </w:r>
      <w:r w:rsidRPr="00F76BC9">
        <w:rPr>
          <w:spacing w:val="-5"/>
          <w:sz w:val="22"/>
          <w:szCs w:val="22"/>
          <w:lang w:val="fr-FR"/>
        </w:rPr>
        <w:t xml:space="preserve"> </w:t>
      </w:r>
      <w:r w:rsidRPr="00F76BC9">
        <w:rPr>
          <w:sz w:val="22"/>
          <w:szCs w:val="22"/>
          <w:lang w:val="fr-FR"/>
        </w:rPr>
        <w:t>+44</w:t>
      </w:r>
      <w:r w:rsidRPr="00F76BC9">
        <w:rPr>
          <w:spacing w:val="-4"/>
          <w:sz w:val="22"/>
          <w:szCs w:val="22"/>
          <w:lang w:val="fr-FR"/>
        </w:rPr>
        <w:t xml:space="preserve"> </w:t>
      </w:r>
      <w:r w:rsidRPr="00F76BC9">
        <w:rPr>
          <w:sz w:val="22"/>
          <w:szCs w:val="22"/>
          <w:lang w:val="fr-FR"/>
        </w:rPr>
        <w:t>(0)7538</w:t>
      </w:r>
      <w:r w:rsidRPr="00F76BC9">
        <w:rPr>
          <w:spacing w:val="-4"/>
          <w:sz w:val="22"/>
          <w:szCs w:val="22"/>
          <w:lang w:val="fr-FR"/>
        </w:rPr>
        <w:t xml:space="preserve"> </w:t>
      </w:r>
      <w:r w:rsidRPr="00F76BC9">
        <w:rPr>
          <w:sz w:val="22"/>
          <w:szCs w:val="22"/>
          <w:lang w:val="fr-FR"/>
        </w:rPr>
        <w:t>118079</w:t>
      </w:r>
      <w:r w:rsidRPr="00F76BC9">
        <w:rPr>
          <w:spacing w:val="-2"/>
          <w:sz w:val="22"/>
          <w:szCs w:val="22"/>
          <w:lang w:val="fr-FR"/>
        </w:rPr>
        <w:t xml:space="preserve"> </w:t>
      </w:r>
      <w:r w:rsidRPr="00F76BC9">
        <w:rPr>
          <w:sz w:val="22"/>
          <w:szCs w:val="22"/>
          <w:lang w:val="fr-FR"/>
        </w:rPr>
        <w:t>|</w:t>
      </w:r>
      <w:r w:rsidRPr="00F76BC9">
        <w:rPr>
          <w:spacing w:val="-5"/>
          <w:sz w:val="22"/>
          <w:szCs w:val="22"/>
          <w:lang w:val="fr-FR"/>
        </w:rPr>
        <w:t xml:space="preserve"> </w:t>
      </w:r>
      <w:r w:rsidRPr="00F76BC9">
        <w:rPr>
          <w:sz w:val="22"/>
          <w:szCs w:val="22"/>
          <w:lang w:val="fr-FR"/>
        </w:rPr>
        <w:t>Email:</w:t>
      </w:r>
      <w:r w:rsidRPr="00F76BC9">
        <w:rPr>
          <w:spacing w:val="-3"/>
          <w:sz w:val="22"/>
          <w:szCs w:val="22"/>
          <w:lang w:val="fr-FR"/>
        </w:rPr>
        <w:t xml:space="preserve"> </w:t>
      </w:r>
      <w:hyperlink r:id="rId9">
        <w:r w:rsidRPr="00F76BC9">
          <w:rPr>
            <w:color w:val="0000FF"/>
            <w:spacing w:val="-2"/>
            <w:sz w:val="22"/>
            <w:szCs w:val="22"/>
            <w:u w:val="single" w:color="0000FF"/>
            <w:lang w:val="fr-FR"/>
          </w:rPr>
          <w:t>steve@ingredientcommunications.com</w:t>
        </w:r>
      </w:hyperlink>
    </w:p>
    <w:p w14:paraId="2EC66A75" w14:textId="77777777" w:rsidR="00AF626D" w:rsidRPr="00F76BC9" w:rsidRDefault="00000000">
      <w:pPr>
        <w:pStyle w:val="Heading1"/>
        <w:rPr>
          <w:sz w:val="22"/>
          <w:szCs w:val="22"/>
          <w:lang w:val="fr-FR"/>
        </w:rPr>
      </w:pPr>
      <w:r w:rsidRPr="00F76BC9">
        <w:rPr>
          <w:sz w:val="22"/>
          <w:szCs w:val="22"/>
          <w:lang w:val="fr-FR"/>
        </w:rPr>
        <w:t>About</w:t>
      </w:r>
      <w:r w:rsidRPr="00F76BC9">
        <w:rPr>
          <w:spacing w:val="-7"/>
          <w:sz w:val="22"/>
          <w:szCs w:val="22"/>
          <w:lang w:val="fr-FR"/>
        </w:rPr>
        <w:t xml:space="preserve"> </w:t>
      </w:r>
      <w:r w:rsidRPr="00F76BC9">
        <w:rPr>
          <w:spacing w:val="-2"/>
          <w:sz w:val="22"/>
          <w:szCs w:val="22"/>
          <w:lang w:val="fr-FR"/>
        </w:rPr>
        <w:t>Volac</w:t>
      </w:r>
    </w:p>
    <w:p w14:paraId="0CEEE492" w14:textId="77777777" w:rsidR="00AF626D" w:rsidRPr="00F76BC9" w:rsidRDefault="00000000">
      <w:pPr>
        <w:pStyle w:val="BodyText"/>
        <w:spacing w:before="1"/>
        <w:ind w:right="111"/>
        <w:rPr>
          <w:sz w:val="22"/>
          <w:szCs w:val="22"/>
        </w:rPr>
      </w:pPr>
      <w:r w:rsidRPr="00F76BC9">
        <w:rPr>
          <w:sz w:val="22"/>
          <w:szCs w:val="22"/>
        </w:rPr>
        <w:t>Volac is a fast-growing, ambitious dairy business. We are world leaders in dairy nutrition and our mission is to develop great products that advance the health and performance of consumers and farm animals. Our</w:t>
      </w:r>
      <w:r w:rsidRPr="00F76BC9">
        <w:rPr>
          <w:spacing w:val="-1"/>
          <w:sz w:val="22"/>
          <w:szCs w:val="22"/>
        </w:rPr>
        <w:t xml:space="preserve"> </w:t>
      </w:r>
      <w:r w:rsidRPr="00F76BC9">
        <w:rPr>
          <w:sz w:val="22"/>
          <w:szCs w:val="22"/>
        </w:rPr>
        <w:t>heritage</w:t>
      </w:r>
      <w:r w:rsidRPr="00F76BC9">
        <w:rPr>
          <w:spacing w:val="-3"/>
          <w:sz w:val="22"/>
          <w:szCs w:val="22"/>
        </w:rPr>
        <w:t xml:space="preserve"> </w:t>
      </w:r>
      <w:r w:rsidRPr="00F76BC9">
        <w:rPr>
          <w:sz w:val="22"/>
          <w:szCs w:val="22"/>
        </w:rPr>
        <w:t>as</w:t>
      </w:r>
      <w:r w:rsidRPr="00F76BC9">
        <w:rPr>
          <w:spacing w:val="-1"/>
          <w:sz w:val="22"/>
          <w:szCs w:val="22"/>
        </w:rPr>
        <w:t xml:space="preserve"> </w:t>
      </w:r>
      <w:r w:rsidRPr="00F76BC9">
        <w:rPr>
          <w:sz w:val="22"/>
          <w:szCs w:val="22"/>
        </w:rPr>
        <w:t>an</w:t>
      </w:r>
      <w:r w:rsidRPr="00F76BC9">
        <w:rPr>
          <w:spacing w:val="-1"/>
          <w:sz w:val="22"/>
          <w:szCs w:val="22"/>
        </w:rPr>
        <w:t xml:space="preserve"> </w:t>
      </w:r>
      <w:r w:rsidRPr="00F76BC9">
        <w:rPr>
          <w:sz w:val="22"/>
          <w:szCs w:val="22"/>
        </w:rPr>
        <w:t>innovative</w:t>
      </w:r>
      <w:r w:rsidRPr="00F76BC9">
        <w:rPr>
          <w:spacing w:val="-2"/>
          <w:sz w:val="22"/>
          <w:szCs w:val="22"/>
        </w:rPr>
        <w:t xml:space="preserve"> </w:t>
      </w:r>
      <w:r w:rsidRPr="00F76BC9">
        <w:rPr>
          <w:sz w:val="22"/>
          <w:szCs w:val="22"/>
        </w:rPr>
        <w:t>family</w:t>
      </w:r>
      <w:r w:rsidRPr="00F76BC9">
        <w:rPr>
          <w:spacing w:val="-1"/>
          <w:sz w:val="22"/>
          <w:szCs w:val="22"/>
        </w:rPr>
        <w:t xml:space="preserve"> </w:t>
      </w:r>
      <w:r w:rsidRPr="00F76BC9">
        <w:rPr>
          <w:sz w:val="22"/>
          <w:szCs w:val="22"/>
        </w:rPr>
        <w:t>business</w:t>
      </w:r>
      <w:r w:rsidRPr="00F76BC9">
        <w:rPr>
          <w:spacing w:val="-1"/>
          <w:sz w:val="22"/>
          <w:szCs w:val="22"/>
        </w:rPr>
        <w:t xml:space="preserve"> </w:t>
      </w:r>
      <w:r w:rsidRPr="00F76BC9">
        <w:rPr>
          <w:sz w:val="22"/>
          <w:szCs w:val="22"/>
        </w:rPr>
        <w:t>inspires</w:t>
      </w:r>
      <w:r w:rsidRPr="00F76BC9">
        <w:rPr>
          <w:spacing w:val="-2"/>
          <w:sz w:val="22"/>
          <w:szCs w:val="22"/>
        </w:rPr>
        <w:t xml:space="preserve"> </w:t>
      </w:r>
      <w:r w:rsidRPr="00F76BC9">
        <w:rPr>
          <w:sz w:val="22"/>
          <w:szCs w:val="22"/>
        </w:rPr>
        <w:t>us</w:t>
      </w:r>
      <w:r w:rsidRPr="00F76BC9">
        <w:rPr>
          <w:spacing w:val="-1"/>
          <w:sz w:val="22"/>
          <w:szCs w:val="22"/>
        </w:rPr>
        <w:t xml:space="preserve"> </w:t>
      </w:r>
      <w:r w:rsidRPr="00F76BC9">
        <w:rPr>
          <w:sz w:val="22"/>
          <w:szCs w:val="22"/>
        </w:rPr>
        <w:t>to</w:t>
      </w:r>
      <w:r w:rsidRPr="00F76BC9">
        <w:rPr>
          <w:spacing w:val="-3"/>
          <w:sz w:val="22"/>
          <w:szCs w:val="22"/>
        </w:rPr>
        <w:t xml:space="preserve"> </w:t>
      </w:r>
      <w:r w:rsidRPr="00F76BC9">
        <w:rPr>
          <w:sz w:val="22"/>
          <w:szCs w:val="22"/>
        </w:rPr>
        <w:t>confront</w:t>
      </w:r>
      <w:r w:rsidRPr="00F76BC9">
        <w:rPr>
          <w:spacing w:val="-1"/>
          <w:sz w:val="22"/>
          <w:szCs w:val="22"/>
        </w:rPr>
        <w:t xml:space="preserve"> </w:t>
      </w:r>
      <w:r w:rsidRPr="00F76BC9">
        <w:rPr>
          <w:sz w:val="22"/>
          <w:szCs w:val="22"/>
        </w:rPr>
        <w:t>the</w:t>
      </w:r>
      <w:r w:rsidRPr="00F76BC9">
        <w:rPr>
          <w:spacing w:val="-2"/>
          <w:sz w:val="22"/>
          <w:szCs w:val="22"/>
        </w:rPr>
        <w:t xml:space="preserve"> </w:t>
      </w:r>
      <w:r w:rsidRPr="00F76BC9">
        <w:rPr>
          <w:sz w:val="22"/>
          <w:szCs w:val="22"/>
        </w:rPr>
        <w:t>challenges</w:t>
      </w:r>
      <w:r w:rsidRPr="00F76BC9">
        <w:rPr>
          <w:spacing w:val="-1"/>
          <w:sz w:val="22"/>
          <w:szCs w:val="22"/>
        </w:rPr>
        <w:t xml:space="preserve"> </w:t>
      </w:r>
      <w:r w:rsidRPr="00F76BC9">
        <w:rPr>
          <w:sz w:val="22"/>
          <w:szCs w:val="22"/>
        </w:rPr>
        <w:t>in</w:t>
      </w:r>
      <w:r w:rsidRPr="00F76BC9">
        <w:rPr>
          <w:spacing w:val="-1"/>
          <w:sz w:val="22"/>
          <w:szCs w:val="22"/>
        </w:rPr>
        <w:t xml:space="preserve"> </w:t>
      </w:r>
      <w:r w:rsidRPr="00F76BC9">
        <w:rPr>
          <w:sz w:val="22"/>
          <w:szCs w:val="22"/>
        </w:rPr>
        <w:t>our</w:t>
      </w:r>
      <w:r w:rsidRPr="00F76BC9">
        <w:rPr>
          <w:spacing w:val="-1"/>
          <w:sz w:val="22"/>
          <w:szCs w:val="22"/>
        </w:rPr>
        <w:t xml:space="preserve"> </w:t>
      </w:r>
      <w:r w:rsidRPr="00F76BC9">
        <w:rPr>
          <w:sz w:val="22"/>
          <w:szCs w:val="22"/>
        </w:rPr>
        <w:t>world.</w:t>
      </w:r>
      <w:r w:rsidRPr="00F76BC9">
        <w:rPr>
          <w:spacing w:val="-1"/>
          <w:sz w:val="22"/>
          <w:szCs w:val="22"/>
        </w:rPr>
        <w:t xml:space="preserve"> </w:t>
      </w:r>
      <w:r w:rsidRPr="00F76BC9">
        <w:rPr>
          <w:sz w:val="22"/>
          <w:szCs w:val="22"/>
        </w:rPr>
        <w:t>We</w:t>
      </w:r>
      <w:r w:rsidRPr="00F76BC9">
        <w:rPr>
          <w:spacing w:val="-2"/>
          <w:sz w:val="22"/>
          <w:szCs w:val="22"/>
        </w:rPr>
        <w:t xml:space="preserve"> </w:t>
      </w:r>
      <w:r w:rsidRPr="00F76BC9">
        <w:rPr>
          <w:sz w:val="22"/>
          <w:szCs w:val="22"/>
        </w:rPr>
        <w:t>care deeply for our customers and enjoy helping our partners and communities prosper, so together we can contribute</w:t>
      </w:r>
      <w:r w:rsidRPr="00F76BC9">
        <w:rPr>
          <w:spacing w:val="-4"/>
          <w:sz w:val="22"/>
          <w:szCs w:val="22"/>
        </w:rPr>
        <w:t xml:space="preserve"> </w:t>
      </w:r>
      <w:r w:rsidRPr="00F76BC9">
        <w:rPr>
          <w:sz w:val="22"/>
          <w:szCs w:val="22"/>
        </w:rPr>
        <w:t>to</w:t>
      </w:r>
      <w:r w:rsidRPr="00F76BC9">
        <w:rPr>
          <w:spacing w:val="-3"/>
          <w:sz w:val="22"/>
          <w:szCs w:val="22"/>
        </w:rPr>
        <w:t xml:space="preserve"> </w:t>
      </w:r>
      <w:r w:rsidRPr="00F76BC9">
        <w:rPr>
          <w:sz w:val="22"/>
          <w:szCs w:val="22"/>
        </w:rPr>
        <w:t>a</w:t>
      </w:r>
      <w:r w:rsidRPr="00F76BC9">
        <w:rPr>
          <w:spacing w:val="-3"/>
          <w:sz w:val="22"/>
          <w:szCs w:val="22"/>
        </w:rPr>
        <w:t xml:space="preserve"> </w:t>
      </w:r>
      <w:r w:rsidRPr="00F76BC9">
        <w:rPr>
          <w:sz w:val="22"/>
          <w:szCs w:val="22"/>
        </w:rPr>
        <w:t>sustainable,</w:t>
      </w:r>
      <w:r w:rsidRPr="00F76BC9">
        <w:rPr>
          <w:spacing w:val="-3"/>
          <w:sz w:val="22"/>
          <w:szCs w:val="22"/>
        </w:rPr>
        <w:t xml:space="preserve"> </w:t>
      </w:r>
      <w:r w:rsidRPr="00F76BC9">
        <w:rPr>
          <w:sz w:val="22"/>
          <w:szCs w:val="22"/>
        </w:rPr>
        <w:t>healthier</w:t>
      </w:r>
      <w:r w:rsidRPr="00F76BC9">
        <w:rPr>
          <w:spacing w:val="-3"/>
          <w:sz w:val="22"/>
          <w:szCs w:val="22"/>
        </w:rPr>
        <w:t xml:space="preserve"> </w:t>
      </w:r>
      <w:r w:rsidRPr="00F76BC9">
        <w:rPr>
          <w:sz w:val="22"/>
          <w:szCs w:val="22"/>
        </w:rPr>
        <w:t>future.</w:t>
      </w:r>
      <w:r w:rsidRPr="00F76BC9">
        <w:rPr>
          <w:spacing w:val="-1"/>
          <w:sz w:val="22"/>
          <w:szCs w:val="22"/>
        </w:rPr>
        <w:t xml:space="preserve"> </w:t>
      </w:r>
      <w:r w:rsidRPr="00F76BC9">
        <w:rPr>
          <w:sz w:val="22"/>
          <w:szCs w:val="22"/>
        </w:rPr>
        <w:t>The</w:t>
      </w:r>
      <w:r w:rsidRPr="00F76BC9">
        <w:rPr>
          <w:spacing w:val="-4"/>
          <w:sz w:val="22"/>
          <w:szCs w:val="22"/>
        </w:rPr>
        <w:t xml:space="preserve"> </w:t>
      </w:r>
      <w:r w:rsidRPr="00F76BC9">
        <w:rPr>
          <w:sz w:val="22"/>
          <w:szCs w:val="22"/>
        </w:rPr>
        <w:t>company has</w:t>
      </w:r>
      <w:r w:rsidRPr="00F76BC9">
        <w:rPr>
          <w:spacing w:val="-2"/>
          <w:sz w:val="22"/>
          <w:szCs w:val="22"/>
        </w:rPr>
        <w:t xml:space="preserve"> </w:t>
      </w:r>
      <w:r w:rsidRPr="00F76BC9">
        <w:rPr>
          <w:sz w:val="22"/>
          <w:szCs w:val="22"/>
        </w:rPr>
        <w:t>seven</w:t>
      </w:r>
      <w:r w:rsidRPr="00F76BC9">
        <w:rPr>
          <w:spacing w:val="-3"/>
          <w:sz w:val="22"/>
          <w:szCs w:val="22"/>
        </w:rPr>
        <w:t xml:space="preserve"> </w:t>
      </w:r>
      <w:r w:rsidRPr="00F76BC9">
        <w:rPr>
          <w:sz w:val="22"/>
          <w:szCs w:val="22"/>
        </w:rPr>
        <w:t>production</w:t>
      </w:r>
      <w:r w:rsidRPr="00F76BC9">
        <w:rPr>
          <w:spacing w:val="-3"/>
          <w:sz w:val="22"/>
          <w:szCs w:val="22"/>
        </w:rPr>
        <w:t xml:space="preserve"> </w:t>
      </w:r>
      <w:r w:rsidRPr="00F76BC9">
        <w:rPr>
          <w:sz w:val="22"/>
          <w:szCs w:val="22"/>
        </w:rPr>
        <w:t>facilities</w:t>
      </w:r>
      <w:r w:rsidRPr="00F76BC9">
        <w:rPr>
          <w:spacing w:val="-3"/>
          <w:sz w:val="22"/>
          <w:szCs w:val="22"/>
        </w:rPr>
        <w:t xml:space="preserve"> </w:t>
      </w:r>
      <w:r w:rsidRPr="00F76BC9">
        <w:rPr>
          <w:sz w:val="22"/>
          <w:szCs w:val="22"/>
        </w:rPr>
        <w:t>(four</w:t>
      </w:r>
      <w:r w:rsidRPr="00F76BC9">
        <w:rPr>
          <w:spacing w:val="-3"/>
          <w:sz w:val="22"/>
          <w:szCs w:val="22"/>
        </w:rPr>
        <w:t xml:space="preserve"> </w:t>
      </w:r>
      <w:r w:rsidRPr="00F76BC9">
        <w:rPr>
          <w:sz w:val="22"/>
          <w:szCs w:val="22"/>
        </w:rPr>
        <w:t>of</w:t>
      </w:r>
      <w:r w:rsidRPr="00F76BC9">
        <w:rPr>
          <w:spacing w:val="-5"/>
          <w:sz w:val="22"/>
          <w:szCs w:val="22"/>
        </w:rPr>
        <w:t xml:space="preserve"> </w:t>
      </w:r>
      <w:r w:rsidRPr="00F76BC9">
        <w:rPr>
          <w:sz w:val="22"/>
          <w:szCs w:val="22"/>
        </w:rPr>
        <w:t>them</w:t>
      </w:r>
      <w:r w:rsidRPr="00F76BC9">
        <w:rPr>
          <w:spacing w:val="-4"/>
          <w:sz w:val="22"/>
          <w:szCs w:val="22"/>
        </w:rPr>
        <w:t xml:space="preserve"> </w:t>
      </w:r>
      <w:r w:rsidRPr="00F76BC9">
        <w:rPr>
          <w:sz w:val="22"/>
          <w:szCs w:val="22"/>
        </w:rPr>
        <w:t>in the UK, one in the U.S, one in Indonesia and one in Malaysia) where we manufacture and supply high quality dairy nutrition products to the global market. Volac is a wholly owned subsidiary of Woodford Holdings Ltd, a non-trading company.</w:t>
      </w:r>
    </w:p>
    <w:p w14:paraId="43C37541" w14:textId="77777777" w:rsidR="00AF626D" w:rsidRPr="00F76BC9" w:rsidRDefault="00000000">
      <w:pPr>
        <w:pStyle w:val="Heading1"/>
        <w:rPr>
          <w:sz w:val="22"/>
          <w:szCs w:val="22"/>
        </w:rPr>
      </w:pPr>
      <w:r w:rsidRPr="00F76BC9">
        <w:rPr>
          <w:spacing w:val="-2"/>
          <w:sz w:val="22"/>
          <w:szCs w:val="22"/>
        </w:rPr>
        <w:t>LinkedIn</w:t>
      </w:r>
    </w:p>
    <w:p w14:paraId="3C760BA4" w14:textId="77777777" w:rsidR="00AF626D" w:rsidRPr="00F76BC9" w:rsidRDefault="00000000">
      <w:pPr>
        <w:pStyle w:val="BodyText"/>
        <w:rPr>
          <w:sz w:val="22"/>
          <w:szCs w:val="22"/>
        </w:rPr>
      </w:pPr>
      <w:hyperlink r:id="rId10">
        <w:r w:rsidRPr="00F76BC9">
          <w:rPr>
            <w:color w:val="0000FF"/>
            <w:spacing w:val="-2"/>
            <w:sz w:val="22"/>
            <w:szCs w:val="22"/>
            <w:u w:val="single" w:color="0000FF"/>
          </w:rPr>
          <w:t>https://www.linkedin.com/company/volac-international-</w:t>
        </w:r>
        <w:r w:rsidRPr="00F76BC9">
          <w:rPr>
            <w:color w:val="0000FF"/>
            <w:spacing w:val="-5"/>
            <w:sz w:val="22"/>
            <w:szCs w:val="22"/>
            <w:u w:val="single" w:color="0000FF"/>
          </w:rPr>
          <w:t>ltd</w:t>
        </w:r>
      </w:hyperlink>
    </w:p>
    <w:p w14:paraId="17A961EE" w14:textId="77777777" w:rsidR="00AF626D" w:rsidRPr="00F76BC9" w:rsidRDefault="00AF626D">
      <w:pPr>
        <w:pStyle w:val="BodyText"/>
        <w:spacing w:before="2"/>
        <w:ind w:left="0"/>
        <w:rPr>
          <w:sz w:val="22"/>
          <w:szCs w:val="22"/>
        </w:rPr>
      </w:pPr>
    </w:p>
    <w:p w14:paraId="581EA8A6" w14:textId="77777777" w:rsidR="00AF626D" w:rsidRPr="00F76BC9" w:rsidRDefault="00000000">
      <w:pPr>
        <w:pStyle w:val="Heading1"/>
        <w:spacing w:before="0" w:line="243" w:lineRule="exact"/>
        <w:rPr>
          <w:sz w:val="22"/>
          <w:szCs w:val="22"/>
        </w:rPr>
      </w:pPr>
      <w:r w:rsidRPr="00F76BC9">
        <w:rPr>
          <w:sz w:val="22"/>
          <w:szCs w:val="22"/>
        </w:rPr>
        <w:t>LinkedIn</w:t>
      </w:r>
      <w:r w:rsidRPr="00F76BC9">
        <w:rPr>
          <w:spacing w:val="-8"/>
          <w:sz w:val="22"/>
          <w:szCs w:val="22"/>
        </w:rPr>
        <w:t xml:space="preserve"> </w:t>
      </w:r>
      <w:r w:rsidRPr="00F76BC9">
        <w:rPr>
          <w:sz w:val="22"/>
          <w:szCs w:val="22"/>
        </w:rPr>
        <w:t>(Volac</w:t>
      </w:r>
      <w:r w:rsidRPr="00F76BC9">
        <w:rPr>
          <w:spacing w:val="-6"/>
          <w:sz w:val="22"/>
          <w:szCs w:val="22"/>
        </w:rPr>
        <w:t xml:space="preserve"> </w:t>
      </w:r>
      <w:r w:rsidRPr="00F76BC9">
        <w:rPr>
          <w:sz w:val="22"/>
          <w:szCs w:val="22"/>
        </w:rPr>
        <w:t>Whey</w:t>
      </w:r>
      <w:r w:rsidRPr="00F76BC9">
        <w:rPr>
          <w:spacing w:val="-9"/>
          <w:sz w:val="22"/>
          <w:szCs w:val="22"/>
        </w:rPr>
        <w:t xml:space="preserve"> </w:t>
      </w:r>
      <w:r w:rsidRPr="00F76BC9">
        <w:rPr>
          <w:sz w:val="22"/>
          <w:szCs w:val="22"/>
        </w:rPr>
        <w:t>Nutrition</w:t>
      </w:r>
      <w:r w:rsidRPr="00F76BC9">
        <w:rPr>
          <w:spacing w:val="-7"/>
          <w:sz w:val="22"/>
          <w:szCs w:val="22"/>
        </w:rPr>
        <w:t xml:space="preserve"> </w:t>
      </w:r>
      <w:r w:rsidRPr="00F76BC9">
        <w:rPr>
          <w:spacing w:val="-2"/>
          <w:sz w:val="22"/>
          <w:szCs w:val="22"/>
        </w:rPr>
        <w:t>Limited)</w:t>
      </w:r>
    </w:p>
    <w:p w14:paraId="2B38C332" w14:textId="77777777" w:rsidR="00AF626D" w:rsidRPr="00F76BC9" w:rsidRDefault="00000000">
      <w:pPr>
        <w:pStyle w:val="BodyText"/>
        <w:spacing w:line="243" w:lineRule="exact"/>
        <w:rPr>
          <w:sz w:val="22"/>
          <w:szCs w:val="22"/>
        </w:rPr>
      </w:pPr>
      <w:hyperlink r:id="rId11">
        <w:r w:rsidRPr="00F76BC9">
          <w:rPr>
            <w:color w:val="0000FF"/>
            <w:spacing w:val="-2"/>
            <w:sz w:val="22"/>
            <w:szCs w:val="22"/>
            <w:u w:val="single" w:color="0000FF"/>
          </w:rPr>
          <w:t>https://www.linkedin.com/showcase/volactive/</w:t>
        </w:r>
      </w:hyperlink>
    </w:p>
    <w:p w14:paraId="3BA5154E" w14:textId="77777777" w:rsidR="00AF626D" w:rsidRPr="00F76BC9" w:rsidRDefault="00AF626D">
      <w:pPr>
        <w:pStyle w:val="BodyText"/>
        <w:spacing w:before="1"/>
        <w:ind w:left="0"/>
        <w:rPr>
          <w:sz w:val="22"/>
          <w:szCs w:val="22"/>
        </w:rPr>
      </w:pPr>
    </w:p>
    <w:p w14:paraId="472F1765" w14:textId="77777777" w:rsidR="00AF626D" w:rsidRPr="00F76BC9" w:rsidRDefault="00000000">
      <w:pPr>
        <w:pStyle w:val="Heading1"/>
        <w:spacing w:before="0"/>
        <w:rPr>
          <w:sz w:val="22"/>
          <w:szCs w:val="22"/>
        </w:rPr>
      </w:pPr>
      <w:r w:rsidRPr="00F76BC9">
        <w:rPr>
          <w:sz w:val="22"/>
          <w:szCs w:val="22"/>
        </w:rPr>
        <w:t>About</w:t>
      </w:r>
      <w:r w:rsidRPr="00F76BC9">
        <w:rPr>
          <w:spacing w:val="-6"/>
          <w:sz w:val="22"/>
          <w:szCs w:val="22"/>
        </w:rPr>
        <w:t xml:space="preserve"> </w:t>
      </w:r>
      <w:r w:rsidRPr="00F76BC9">
        <w:rPr>
          <w:sz w:val="22"/>
          <w:szCs w:val="22"/>
        </w:rPr>
        <w:t>Arla</w:t>
      </w:r>
      <w:r w:rsidRPr="00F76BC9">
        <w:rPr>
          <w:spacing w:val="-6"/>
          <w:sz w:val="22"/>
          <w:szCs w:val="22"/>
        </w:rPr>
        <w:t xml:space="preserve"> </w:t>
      </w:r>
      <w:r w:rsidRPr="00F76BC9">
        <w:rPr>
          <w:sz w:val="22"/>
          <w:szCs w:val="22"/>
        </w:rPr>
        <w:t>Foods</w:t>
      </w:r>
      <w:r w:rsidRPr="00F76BC9">
        <w:rPr>
          <w:spacing w:val="-6"/>
          <w:sz w:val="22"/>
          <w:szCs w:val="22"/>
        </w:rPr>
        <w:t xml:space="preserve"> </w:t>
      </w:r>
      <w:r w:rsidRPr="00F76BC9">
        <w:rPr>
          <w:spacing w:val="-2"/>
          <w:sz w:val="22"/>
          <w:szCs w:val="22"/>
        </w:rPr>
        <w:t>Ingredients</w:t>
      </w:r>
    </w:p>
    <w:p w14:paraId="74A15129" w14:textId="77777777" w:rsidR="00AF626D" w:rsidRPr="00F76BC9" w:rsidRDefault="00000000">
      <w:pPr>
        <w:pStyle w:val="BodyText"/>
        <w:spacing w:before="18" w:line="256" w:lineRule="auto"/>
        <w:ind w:right="102"/>
        <w:rPr>
          <w:sz w:val="22"/>
          <w:szCs w:val="22"/>
        </w:rPr>
      </w:pPr>
      <w:r w:rsidRPr="00F76BC9">
        <w:rPr>
          <w:sz w:val="22"/>
          <w:szCs w:val="22"/>
        </w:rPr>
        <w:t>Arla</w:t>
      </w:r>
      <w:r w:rsidRPr="00F76BC9">
        <w:rPr>
          <w:spacing w:val="-1"/>
          <w:sz w:val="22"/>
          <w:szCs w:val="22"/>
        </w:rPr>
        <w:t xml:space="preserve"> </w:t>
      </w:r>
      <w:r w:rsidRPr="00F76BC9">
        <w:rPr>
          <w:sz w:val="22"/>
          <w:szCs w:val="22"/>
        </w:rPr>
        <w:t>Foods</w:t>
      </w:r>
      <w:r w:rsidRPr="00F76BC9">
        <w:rPr>
          <w:spacing w:val="-1"/>
          <w:sz w:val="22"/>
          <w:szCs w:val="22"/>
        </w:rPr>
        <w:t xml:space="preserve"> </w:t>
      </w:r>
      <w:r w:rsidRPr="00F76BC9">
        <w:rPr>
          <w:sz w:val="22"/>
          <w:szCs w:val="22"/>
        </w:rPr>
        <w:t>Ingredients is a</w:t>
      </w:r>
      <w:r w:rsidRPr="00F76BC9">
        <w:rPr>
          <w:spacing w:val="-1"/>
          <w:sz w:val="22"/>
          <w:szCs w:val="22"/>
        </w:rPr>
        <w:t xml:space="preserve"> </w:t>
      </w:r>
      <w:r w:rsidRPr="00F76BC9">
        <w:rPr>
          <w:sz w:val="22"/>
          <w:szCs w:val="22"/>
        </w:rPr>
        <w:t>global player</w:t>
      </w:r>
      <w:r w:rsidRPr="00F76BC9">
        <w:rPr>
          <w:spacing w:val="-1"/>
          <w:sz w:val="22"/>
          <w:szCs w:val="22"/>
        </w:rPr>
        <w:t xml:space="preserve"> </w:t>
      </w:r>
      <w:r w:rsidRPr="00F76BC9">
        <w:rPr>
          <w:sz w:val="22"/>
          <w:szCs w:val="22"/>
        </w:rPr>
        <w:t>focused</w:t>
      </w:r>
      <w:r w:rsidRPr="00F76BC9">
        <w:rPr>
          <w:spacing w:val="-1"/>
          <w:sz w:val="22"/>
          <w:szCs w:val="22"/>
        </w:rPr>
        <w:t xml:space="preserve"> </w:t>
      </w:r>
      <w:r w:rsidRPr="00F76BC9">
        <w:rPr>
          <w:sz w:val="22"/>
          <w:szCs w:val="22"/>
        </w:rPr>
        <w:t>on</w:t>
      </w:r>
      <w:r w:rsidRPr="00F76BC9">
        <w:rPr>
          <w:spacing w:val="-1"/>
          <w:sz w:val="22"/>
          <w:szCs w:val="22"/>
        </w:rPr>
        <w:t xml:space="preserve"> </w:t>
      </w:r>
      <w:r w:rsidRPr="00F76BC9">
        <w:rPr>
          <w:sz w:val="22"/>
          <w:szCs w:val="22"/>
        </w:rPr>
        <w:t>improving</w:t>
      </w:r>
      <w:r w:rsidRPr="00F76BC9">
        <w:rPr>
          <w:spacing w:val="-2"/>
          <w:sz w:val="22"/>
          <w:szCs w:val="22"/>
        </w:rPr>
        <w:t xml:space="preserve"> </w:t>
      </w:r>
      <w:r w:rsidRPr="00F76BC9">
        <w:rPr>
          <w:sz w:val="22"/>
          <w:szCs w:val="22"/>
        </w:rPr>
        <w:t>premium</w:t>
      </w:r>
      <w:r w:rsidRPr="00F76BC9">
        <w:rPr>
          <w:spacing w:val="-2"/>
          <w:sz w:val="22"/>
          <w:szCs w:val="22"/>
        </w:rPr>
        <w:t xml:space="preserve"> </w:t>
      </w:r>
      <w:r w:rsidRPr="00F76BC9">
        <w:rPr>
          <w:sz w:val="22"/>
          <w:szCs w:val="22"/>
        </w:rPr>
        <w:t>nutrition.</w:t>
      </w:r>
      <w:r w:rsidRPr="00F76BC9">
        <w:rPr>
          <w:spacing w:val="-1"/>
          <w:sz w:val="22"/>
          <w:szCs w:val="22"/>
        </w:rPr>
        <w:t xml:space="preserve"> </w:t>
      </w:r>
      <w:r w:rsidRPr="00F76BC9">
        <w:rPr>
          <w:sz w:val="22"/>
          <w:szCs w:val="22"/>
        </w:rPr>
        <w:t>Together</w:t>
      </w:r>
      <w:r w:rsidRPr="00F76BC9">
        <w:rPr>
          <w:spacing w:val="-1"/>
          <w:sz w:val="22"/>
          <w:szCs w:val="22"/>
        </w:rPr>
        <w:t xml:space="preserve"> </w:t>
      </w:r>
      <w:r w:rsidRPr="00F76BC9">
        <w:rPr>
          <w:sz w:val="22"/>
          <w:szCs w:val="22"/>
        </w:rPr>
        <w:t>with</w:t>
      </w:r>
      <w:r w:rsidRPr="00F76BC9">
        <w:rPr>
          <w:spacing w:val="-1"/>
          <w:sz w:val="22"/>
          <w:szCs w:val="22"/>
        </w:rPr>
        <w:t xml:space="preserve"> </w:t>
      </w:r>
      <w:r w:rsidRPr="00F76BC9">
        <w:rPr>
          <w:sz w:val="22"/>
          <w:szCs w:val="22"/>
        </w:rPr>
        <w:t>our customers, research partners, suppliers, NGOs and others, we discover and deliver documented ingredients</w:t>
      </w:r>
      <w:r w:rsidRPr="00F76BC9">
        <w:rPr>
          <w:spacing w:val="-2"/>
          <w:sz w:val="22"/>
          <w:szCs w:val="22"/>
        </w:rPr>
        <w:t xml:space="preserve"> </w:t>
      </w:r>
      <w:r w:rsidRPr="00F76BC9">
        <w:rPr>
          <w:sz w:val="22"/>
          <w:szCs w:val="22"/>
        </w:rPr>
        <w:t>and</w:t>
      </w:r>
      <w:r w:rsidRPr="00F76BC9">
        <w:rPr>
          <w:spacing w:val="-3"/>
          <w:sz w:val="22"/>
          <w:szCs w:val="22"/>
        </w:rPr>
        <w:t xml:space="preserve"> </w:t>
      </w:r>
      <w:r w:rsidRPr="00F76BC9">
        <w:rPr>
          <w:sz w:val="22"/>
          <w:szCs w:val="22"/>
        </w:rPr>
        <w:t>products</w:t>
      </w:r>
      <w:r w:rsidRPr="00F76BC9">
        <w:rPr>
          <w:spacing w:val="-5"/>
          <w:sz w:val="22"/>
          <w:szCs w:val="22"/>
        </w:rPr>
        <w:t xml:space="preserve"> </w:t>
      </w:r>
      <w:r w:rsidRPr="00F76BC9">
        <w:rPr>
          <w:sz w:val="22"/>
          <w:szCs w:val="22"/>
        </w:rPr>
        <w:t>that</w:t>
      </w:r>
      <w:r w:rsidRPr="00F76BC9">
        <w:rPr>
          <w:spacing w:val="-5"/>
          <w:sz w:val="22"/>
          <w:szCs w:val="22"/>
        </w:rPr>
        <w:t xml:space="preserve"> </w:t>
      </w:r>
      <w:r w:rsidRPr="00F76BC9">
        <w:rPr>
          <w:sz w:val="22"/>
          <w:szCs w:val="22"/>
        </w:rPr>
        <w:t>can</w:t>
      </w:r>
      <w:r w:rsidRPr="00F76BC9">
        <w:rPr>
          <w:spacing w:val="-3"/>
          <w:sz w:val="22"/>
          <w:szCs w:val="22"/>
        </w:rPr>
        <w:t xml:space="preserve"> </w:t>
      </w:r>
      <w:r w:rsidRPr="00F76BC9">
        <w:rPr>
          <w:sz w:val="22"/>
          <w:szCs w:val="22"/>
        </w:rPr>
        <w:t>advance</w:t>
      </w:r>
      <w:r w:rsidRPr="00F76BC9">
        <w:rPr>
          <w:spacing w:val="-5"/>
          <w:sz w:val="22"/>
          <w:szCs w:val="22"/>
        </w:rPr>
        <w:t xml:space="preserve"> </w:t>
      </w:r>
      <w:r w:rsidRPr="00F76BC9">
        <w:rPr>
          <w:sz w:val="22"/>
          <w:szCs w:val="22"/>
        </w:rPr>
        <w:t>lifelong</w:t>
      </w:r>
      <w:r w:rsidRPr="00F76BC9">
        <w:rPr>
          <w:spacing w:val="-4"/>
          <w:sz w:val="22"/>
          <w:szCs w:val="22"/>
        </w:rPr>
        <w:t xml:space="preserve"> </w:t>
      </w:r>
      <w:r w:rsidRPr="00F76BC9">
        <w:rPr>
          <w:sz w:val="22"/>
          <w:szCs w:val="22"/>
        </w:rPr>
        <w:t>nutrition</w:t>
      </w:r>
      <w:r w:rsidRPr="00F76BC9">
        <w:rPr>
          <w:spacing w:val="-3"/>
          <w:sz w:val="22"/>
          <w:szCs w:val="22"/>
        </w:rPr>
        <w:t xml:space="preserve"> </w:t>
      </w:r>
      <w:r w:rsidRPr="00F76BC9">
        <w:rPr>
          <w:sz w:val="22"/>
          <w:szCs w:val="22"/>
        </w:rPr>
        <w:t>for</w:t>
      </w:r>
      <w:r w:rsidRPr="00F76BC9">
        <w:rPr>
          <w:spacing w:val="-3"/>
          <w:sz w:val="22"/>
          <w:szCs w:val="22"/>
        </w:rPr>
        <w:t xml:space="preserve"> </w:t>
      </w:r>
      <w:r w:rsidRPr="00F76BC9">
        <w:rPr>
          <w:sz w:val="22"/>
          <w:szCs w:val="22"/>
        </w:rPr>
        <w:t>the</w:t>
      </w:r>
      <w:r w:rsidRPr="00F76BC9">
        <w:rPr>
          <w:spacing w:val="-4"/>
          <w:sz w:val="22"/>
          <w:szCs w:val="22"/>
        </w:rPr>
        <w:t xml:space="preserve"> </w:t>
      </w:r>
      <w:r w:rsidRPr="00F76BC9">
        <w:rPr>
          <w:sz w:val="22"/>
          <w:szCs w:val="22"/>
        </w:rPr>
        <w:t>benefit</w:t>
      </w:r>
      <w:r w:rsidRPr="00F76BC9">
        <w:rPr>
          <w:spacing w:val="-3"/>
          <w:sz w:val="22"/>
          <w:szCs w:val="22"/>
        </w:rPr>
        <w:t xml:space="preserve"> </w:t>
      </w:r>
      <w:r w:rsidRPr="00F76BC9">
        <w:rPr>
          <w:sz w:val="22"/>
          <w:szCs w:val="22"/>
        </w:rPr>
        <w:t>of</w:t>
      </w:r>
      <w:r w:rsidRPr="00F76BC9">
        <w:rPr>
          <w:spacing w:val="-5"/>
          <w:sz w:val="22"/>
          <w:szCs w:val="22"/>
        </w:rPr>
        <w:t xml:space="preserve"> </w:t>
      </w:r>
      <w:r w:rsidRPr="00F76BC9">
        <w:rPr>
          <w:sz w:val="22"/>
          <w:szCs w:val="22"/>
        </w:rPr>
        <w:t>consumers</w:t>
      </w:r>
      <w:r w:rsidRPr="00F76BC9">
        <w:rPr>
          <w:spacing w:val="-3"/>
          <w:sz w:val="22"/>
          <w:szCs w:val="22"/>
        </w:rPr>
        <w:t xml:space="preserve"> </w:t>
      </w:r>
      <w:r w:rsidRPr="00F76BC9">
        <w:rPr>
          <w:sz w:val="22"/>
          <w:szCs w:val="22"/>
        </w:rPr>
        <w:t>around</w:t>
      </w:r>
      <w:r w:rsidRPr="00F76BC9">
        <w:rPr>
          <w:spacing w:val="-5"/>
          <w:sz w:val="22"/>
          <w:szCs w:val="22"/>
        </w:rPr>
        <w:t xml:space="preserve"> </w:t>
      </w:r>
      <w:r w:rsidRPr="00F76BC9">
        <w:rPr>
          <w:sz w:val="22"/>
          <w:szCs w:val="22"/>
        </w:rPr>
        <w:t xml:space="preserve">the </w:t>
      </w:r>
      <w:r w:rsidRPr="00F76BC9">
        <w:rPr>
          <w:spacing w:val="-2"/>
          <w:sz w:val="22"/>
          <w:szCs w:val="22"/>
        </w:rPr>
        <w:t>world.</w:t>
      </w:r>
    </w:p>
    <w:p w14:paraId="6BB37912" w14:textId="77777777" w:rsidR="00AF626D" w:rsidRPr="00F76BC9" w:rsidRDefault="00AF626D">
      <w:pPr>
        <w:pStyle w:val="BodyText"/>
        <w:spacing w:before="19"/>
        <w:ind w:left="0"/>
        <w:rPr>
          <w:sz w:val="22"/>
          <w:szCs w:val="22"/>
        </w:rPr>
      </w:pPr>
    </w:p>
    <w:p w14:paraId="5F388606" w14:textId="77777777" w:rsidR="00AF626D" w:rsidRPr="00F76BC9" w:rsidRDefault="00000000">
      <w:pPr>
        <w:pStyle w:val="BodyText"/>
        <w:spacing w:line="256" w:lineRule="auto"/>
        <w:rPr>
          <w:sz w:val="22"/>
          <w:szCs w:val="22"/>
        </w:rPr>
      </w:pPr>
      <w:r w:rsidRPr="00F76BC9">
        <w:rPr>
          <w:sz w:val="22"/>
          <w:szCs w:val="22"/>
        </w:rPr>
        <w:t>We</w:t>
      </w:r>
      <w:r w:rsidRPr="00F76BC9">
        <w:rPr>
          <w:spacing w:val="-4"/>
          <w:sz w:val="22"/>
          <w:szCs w:val="22"/>
        </w:rPr>
        <w:t xml:space="preserve"> </w:t>
      </w:r>
      <w:r w:rsidRPr="00F76BC9">
        <w:rPr>
          <w:sz w:val="22"/>
          <w:szCs w:val="22"/>
        </w:rPr>
        <w:t>serve</w:t>
      </w:r>
      <w:r w:rsidRPr="00F76BC9">
        <w:rPr>
          <w:spacing w:val="-4"/>
          <w:sz w:val="22"/>
          <w:szCs w:val="22"/>
        </w:rPr>
        <w:t xml:space="preserve"> </w:t>
      </w:r>
      <w:r w:rsidRPr="00F76BC9">
        <w:rPr>
          <w:sz w:val="22"/>
          <w:szCs w:val="22"/>
        </w:rPr>
        <w:t>leading</w:t>
      </w:r>
      <w:r w:rsidRPr="00F76BC9">
        <w:rPr>
          <w:spacing w:val="-4"/>
          <w:sz w:val="22"/>
          <w:szCs w:val="22"/>
        </w:rPr>
        <w:t xml:space="preserve"> </w:t>
      </w:r>
      <w:r w:rsidRPr="00F76BC9">
        <w:rPr>
          <w:sz w:val="22"/>
          <w:szCs w:val="22"/>
        </w:rPr>
        <w:t>global</w:t>
      </w:r>
      <w:r w:rsidRPr="00F76BC9">
        <w:rPr>
          <w:spacing w:val="-3"/>
          <w:sz w:val="22"/>
          <w:szCs w:val="22"/>
        </w:rPr>
        <w:t xml:space="preserve"> </w:t>
      </w:r>
      <w:r w:rsidRPr="00F76BC9">
        <w:rPr>
          <w:sz w:val="22"/>
          <w:szCs w:val="22"/>
        </w:rPr>
        <w:t>brands</w:t>
      </w:r>
      <w:r w:rsidRPr="00F76BC9">
        <w:rPr>
          <w:spacing w:val="-3"/>
          <w:sz w:val="22"/>
          <w:szCs w:val="22"/>
        </w:rPr>
        <w:t xml:space="preserve"> </w:t>
      </w:r>
      <w:r w:rsidRPr="00F76BC9">
        <w:rPr>
          <w:sz w:val="22"/>
          <w:szCs w:val="22"/>
        </w:rPr>
        <w:t>in</w:t>
      </w:r>
      <w:r w:rsidRPr="00F76BC9">
        <w:rPr>
          <w:spacing w:val="-3"/>
          <w:sz w:val="22"/>
          <w:szCs w:val="22"/>
        </w:rPr>
        <w:t xml:space="preserve"> </w:t>
      </w:r>
      <w:r w:rsidRPr="00F76BC9">
        <w:rPr>
          <w:sz w:val="22"/>
          <w:szCs w:val="22"/>
        </w:rPr>
        <w:t>early</w:t>
      </w:r>
      <w:r w:rsidRPr="00F76BC9">
        <w:rPr>
          <w:spacing w:val="-3"/>
          <w:sz w:val="22"/>
          <w:szCs w:val="22"/>
        </w:rPr>
        <w:t xml:space="preserve"> </w:t>
      </w:r>
      <w:r w:rsidRPr="00F76BC9">
        <w:rPr>
          <w:sz w:val="22"/>
          <w:szCs w:val="22"/>
        </w:rPr>
        <w:t>life</w:t>
      </w:r>
      <w:r w:rsidRPr="00F76BC9">
        <w:rPr>
          <w:spacing w:val="-4"/>
          <w:sz w:val="22"/>
          <w:szCs w:val="22"/>
        </w:rPr>
        <w:t xml:space="preserve"> </w:t>
      </w:r>
      <w:r w:rsidRPr="00F76BC9">
        <w:rPr>
          <w:sz w:val="22"/>
          <w:szCs w:val="22"/>
        </w:rPr>
        <w:t>nutrition,</w:t>
      </w:r>
      <w:r w:rsidRPr="00F76BC9">
        <w:rPr>
          <w:spacing w:val="-3"/>
          <w:sz w:val="22"/>
          <w:szCs w:val="22"/>
        </w:rPr>
        <w:t xml:space="preserve"> </w:t>
      </w:r>
      <w:r w:rsidRPr="00F76BC9">
        <w:rPr>
          <w:sz w:val="22"/>
          <w:szCs w:val="22"/>
        </w:rPr>
        <w:t>medical</w:t>
      </w:r>
      <w:r w:rsidRPr="00F76BC9">
        <w:rPr>
          <w:spacing w:val="-4"/>
          <w:sz w:val="22"/>
          <w:szCs w:val="22"/>
        </w:rPr>
        <w:t xml:space="preserve"> </w:t>
      </w:r>
      <w:r w:rsidRPr="00F76BC9">
        <w:rPr>
          <w:sz w:val="22"/>
          <w:szCs w:val="22"/>
        </w:rPr>
        <w:t>nutrition,</w:t>
      </w:r>
      <w:r w:rsidRPr="00F76BC9">
        <w:rPr>
          <w:spacing w:val="-3"/>
          <w:sz w:val="22"/>
          <w:szCs w:val="22"/>
        </w:rPr>
        <w:t xml:space="preserve"> </w:t>
      </w:r>
      <w:r w:rsidRPr="00F76BC9">
        <w:rPr>
          <w:sz w:val="22"/>
          <w:szCs w:val="22"/>
        </w:rPr>
        <w:t>sports</w:t>
      </w:r>
      <w:r w:rsidRPr="00F76BC9">
        <w:rPr>
          <w:spacing w:val="-3"/>
          <w:sz w:val="22"/>
          <w:szCs w:val="22"/>
        </w:rPr>
        <w:t xml:space="preserve"> </w:t>
      </w:r>
      <w:r w:rsidRPr="00F76BC9">
        <w:rPr>
          <w:sz w:val="22"/>
          <w:szCs w:val="22"/>
        </w:rPr>
        <w:t>nutrition,</w:t>
      </w:r>
      <w:r w:rsidRPr="00F76BC9">
        <w:rPr>
          <w:spacing w:val="-5"/>
          <w:sz w:val="22"/>
          <w:szCs w:val="22"/>
        </w:rPr>
        <w:t xml:space="preserve"> </w:t>
      </w:r>
      <w:r w:rsidRPr="00F76BC9">
        <w:rPr>
          <w:sz w:val="22"/>
          <w:szCs w:val="22"/>
        </w:rPr>
        <w:t>health</w:t>
      </w:r>
      <w:r w:rsidRPr="00F76BC9">
        <w:rPr>
          <w:spacing w:val="-3"/>
          <w:sz w:val="22"/>
          <w:szCs w:val="22"/>
        </w:rPr>
        <w:t xml:space="preserve"> </w:t>
      </w:r>
      <w:r w:rsidRPr="00F76BC9">
        <w:rPr>
          <w:sz w:val="22"/>
          <w:szCs w:val="22"/>
        </w:rPr>
        <w:t>foods,</w:t>
      </w:r>
      <w:r w:rsidRPr="00F76BC9">
        <w:rPr>
          <w:spacing w:val="-3"/>
          <w:sz w:val="22"/>
          <w:szCs w:val="22"/>
        </w:rPr>
        <w:t xml:space="preserve"> </w:t>
      </w:r>
      <w:r w:rsidRPr="00F76BC9">
        <w:rPr>
          <w:sz w:val="22"/>
          <w:szCs w:val="22"/>
        </w:rPr>
        <w:t>and other foods and beverages.</w:t>
      </w:r>
    </w:p>
    <w:p w14:paraId="167A6FF8" w14:textId="77777777" w:rsidR="00AF626D" w:rsidRPr="00F76BC9" w:rsidRDefault="00AF626D">
      <w:pPr>
        <w:pStyle w:val="BodyText"/>
        <w:spacing w:before="16"/>
        <w:ind w:left="0"/>
        <w:rPr>
          <w:sz w:val="22"/>
          <w:szCs w:val="22"/>
        </w:rPr>
      </w:pPr>
    </w:p>
    <w:p w14:paraId="7226441F" w14:textId="77777777" w:rsidR="00AF626D" w:rsidRPr="00F76BC9" w:rsidRDefault="00000000">
      <w:pPr>
        <w:pStyle w:val="BodyText"/>
        <w:rPr>
          <w:sz w:val="22"/>
          <w:szCs w:val="22"/>
        </w:rPr>
      </w:pPr>
      <w:r w:rsidRPr="00F76BC9">
        <w:rPr>
          <w:sz w:val="22"/>
          <w:szCs w:val="22"/>
        </w:rPr>
        <w:t>Five</w:t>
      </w:r>
      <w:r w:rsidRPr="00F76BC9">
        <w:rPr>
          <w:spacing w:val="-6"/>
          <w:sz w:val="22"/>
          <w:szCs w:val="22"/>
        </w:rPr>
        <w:t xml:space="preserve"> </w:t>
      </w:r>
      <w:r w:rsidRPr="00F76BC9">
        <w:rPr>
          <w:sz w:val="22"/>
          <w:szCs w:val="22"/>
        </w:rPr>
        <w:t>reasons</w:t>
      </w:r>
      <w:r w:rsidRPr="00F76BC9">
        <w:rPr>
          <w:spacing w:val="-4"/>
          <w:sz w:val="22"/>
          <w:szCs w:val="22"/>
        </w:rPr>
        <w:t xml:space="preserve"> </w:t>
      </w:r>
      <w:r w:rsidRPr="00F76BC9">
        <w:rPr>
          <w:sz w:val="22"/>
          <w:szCs w:val="22"/>
        </w:rPr>
        <w:t>to</w:t>
      </w:r>
      <w:r w:rsidRPr="00F76BC9">
        <w:rPr>
          <w:spacing w:val="-4"/>
          <w:sz w:val="22"/>
          <w:szCs w:val="22"/>
        </w:rPr>
        <w:t xml:space="preserve"> </w:t>
      </w:r>
      <w:r w:rsidRPr="00F76BC9">
        <w:rPr>
          <w:sz w:val="22"/>
          <w:szCs w:val="22"/>
        </w:rPr>
        <w:t>choose</w:t>
      </w:r>
      <w:r w:rsidRPr="00F76BC9">
        <w:rPr>
          <w:spacing w:val="-6"/>
          <w:sz w:val="22"/>
          <w:szCs w:val="22"/>
        </w:rPr>
        <w:t xml:space="preserve"> </w:t>
      </w:r>
      <w:r w:rsidRPr="00F76BC9">
        <w:rPr>
          <w:spacing w:val="-5"/>
          <w:sz w:val="22"/>
          <w:szCs w:val="22"/>
        </w:rPr>
        <w:t>us:</w:t>
      </w:r>
    </w:p>
    <w:p w14:paraId="411060F5" w14:textId="77777777" w:rsidR="00AF626D" w:rsidRPr="00F76BC9" w:rsidRDefault="00000000">
      <w:pPr>
        <w:pStyle w:val="ListParagraph"/>
        <w:numPr>
          <w:ilvl w:val="0"/>
          <w:numId w:val="1"/>
        </w:numPr>
        <w:tabs>
          <w:tab w:val="left" w:pos="820"/>
        </w:tabs>
        <w:spacing w:before="17"/>
      </w:pPr>
      <w:r w:rsidRPr="00F76BC9">
        <w:t>We're</w:t>
      </w:r>
      <w:r w:rsidRPr="00F76BC9">
        <w:rPr>
          <w:spacing w:val="-8"/>
        </w:rPr>
        <w:t xml:space="preserve"> </w:t>
      </w:r>
      <w:r w:rsidRPr="00F76BC9">
        <w:t>passionate</w:t>
      </w:r>
      <w:r w:rsidRPr="00F76BC9">
        <w:rPr>
          <w:spacing w:val="-8"/>
        </w:rPr>
        <w:t xml:space="preserve"> </w:t>
      </w:r>
      <w:r w:rsidRPr="00F76BC9">
        <w:t>about</w:t>
      </w:r>
      <w:r w:rsidRPr="00F76BC9">
        <w:rPr>
          <w:spacing w:val="-10"/>
        </w:rPr>
        <w:t xml:space="preserve"> </w:t>
      </w:r>
      <w:r w:rsidRPr="00F76BC9">
        <w:t>improving</w:t>
      </w:r>
      <w:r w:rsidRPr="00F76BC9">
        <w:rPr>
          <w:spacing w:val="-8"/>
        </w:rPr>
        <w:t xml:space="preserve"> </w:t>
      </w:r>
      <w:r w:rsidRPr="00F76BC9">
        <w:rPr>
          <w:spacing w:val="-2"/>
        </w:rPr>
        <w:t>nutrition</w:t>
      </w:r>
    </w:p>
    <w:p w14:paraId="2C646F0C" w14:textId="77777777" w:rsidR="00AF626D" w:rsidRPr="00F76BC9" w:rsidRDefault="00000000">
      <w:pPr>
        <w:pStyle w:val="ListParagraph"/>
        <w:numPr>
          <w:ilvl w:val="0"/>
          <w:numId w:val="1"/>
        </w:numPr>
        <w:tabs>
          <w:tab w:val="left" w:pos="820"/>
        </w:tabs>
        <w:spacing w:before="18"/>
      </w:pPr>
      <w:r w:rsidRPr="00F76BC9">
        <w:t>We</w:t>
      </w:r>
      <w:r w:rsidRPr="00F76BC9">
        <w:rPr>
          <w:spacing w:val="-7"/>
        </w:rPr>
        <w:t xml:space="preserve"> </w:t>
      </w:r>
      <w:r w:rsidRPr="00F76BC9">
        <w:t>innovate</w:t>
      </w:r>
      <w:r w:rsidRPr="00F76BC9">
        <w:rPr>
          <w:spacing w:val="-7"/>
        </w:rPr>
        <w:t xml:space="preserve"> </w:t>
      </w:r>
      <w:r w:rsidRPr="00F76BC9">
        <w:t>by</w:t>
      </w:r>
      <w:r w:rsidRPr="00F76BC9">
        <w:rPr>
          <w:spacing w:val="-6"/>
        </w:rPr>
        <w:t xml:space="preserve"> </w:t>
      </w:r>
      <w:r w:rsidRPr="00F76BC9">
        <w:t>connecting</w:t>
      </w:r>
      <w:r w:rsidRPr="00F76BC9">
        <w:rPr>
          <w:spacing w:val="-7"/>
        </w:rPr>
        <w:t xml:space="preserve"> </w:t>
      </w:r>
      <w:r w:rsidRPr="00F76BC9">
        <w:t>the</w:t>
      </w:r>
      <w:r w:rsidRPr="00F76BC9">
        <w:rPr>
          <w:spacing w:val="-7"/>
        </w:rPr>
        <w:t xml:space="preserve"> </w:t>
      </w:r>
      <w:r w:rsidRPr="00F76BC9">
        <w:rPr>
          <w:spacing w:val="-4"/>
        </w:rPr>
        <w:t>best</w:t>
      </w:r>
    </w:p>
    <w:p w14:paraId="2404E33F" w14:textId="77777777" w:rsidR="00AF626D" w:rsidRPr="00F76BC9" w:rsidRDefault="00000000">
      <w:pPr>
        <w:pStyle w:val="ListParagraph"/>
        <w:numPr>
          <w:ilvl w:val="0"/>
          <w:numId w:val="1"/>
        </w:numPr>
        <w:tabs>
          <w:tab w:val="left" w:pos="820"/>
        </w:tabs>
        <w:spacing w:before="17"/>
      </w:pPr>
      <w:r w:rsidRPr="00F76BC9">
        <w:t>We</w:t>
      </w:r>
      <w:r w:rsidRPr="00F76BC9">
        <w:rPr>
          <w:spacing w:val="-6"/>
        </w:rPr>
        <w:t xml:space="preserve"> </w:t>
      </w:r>
      <w:r w:rsidRPr="00F76BC9">
        <w:t>master</w:t>
      </w:r>
      <w:r w:rsidRPr="00F76BC9">
        <w:rPr>
          <w:spacing w:val="-6"/>
        </w:rPr>
        <w:t xml:space="preserve"> </w:t>
      </w:r>
      <w:r w:rsidRPr="00F76BC9">
        <w:t>both</w:t>
      </w:r>
      <w:r w:rsidRPr="00F76BC9">
        <w:rPr>
          <w:spacing w:val="-5"/>
        </w:rPr>
        <w:t xml:space="preserve"> </w:t>
      </w:r>
      <w:r w:rsidRPr="00F76BC9">
        <w:t>discovery</w:t>
      </w:r>
      <w:r w:rsidRPr="00F76BC9">
        <w:rPr>
          <w:spacing w:val="-5"/>
        </w:rPr>
        <w:t xml:space="preserve"> </w:t>
      </w:r>
      <w:r w:rsidRPr="00F76BC9">
        <w:t>and</w:t>
      </w:r>
      <w:r w:rsidRPr="00F76BC9">
        <w:rPr>
          <w:spacing w:val="-6"/>
        </w:rPr>
        <w:t xml:space="preserve"> </w:t>
      </w:r>
      <w:r w:rsidRPr="00F76BC9">
        <w:rPr>
          <w:spacing w:val="-2"/>
        </w:rPr>
        <w:t>delivery</w:t>
      </w:r>
    </w:p>
    <w:p w14:paraId="6A8EB117" w14:textId="77777777" w:rsidR="00AF626D" w:rsidRPr="00F76BC9" w:rsidRDefault="00000000">
      <w:pPr>
        <w:pStyle w:val="ListParagraph"/>
        <w:numPr>
          <w:ilvl w:val="0"/>
          <w:numId w:val="1"/>
        </w:numPr>
        <w:tabs>
          <w:tab w:val="left" w:pos="820"/>
        </w:tabs>
        <w:spacing w:before="19"/>
      </w:pPr>
      <w:r w:rsidRPr="00F76BC9">
        <w:t>We</w:t>
      </w:r>
      <w:r w:rsidRPr="00F76BC9">
        <w:rPr>
          <w:spacing w:val="-8"/>
        </w:rPr>
        <w:t xml:space="preserve"> </w:t>
      </w:r>
      <w:r w:rsidRPr="00F76BC9">
        <w:t>build</w:t>
      </w:r>
      <w:r w:rsidRPr="00F76BC9">
        <w:rPr>
          <w:spacing w:val="-8"/>
        </w:rPr>
        <w:t xml:space="preserve"> </w:t>
      </w:r>
      <w:r w:rsidRPr="00F76BC9">
        <w:t>strong,</w:t>
      </w:r>
      <w:r w:rsidRPr="00F76BC9">
        <w:rPr>
          <w:spacing w:val="-7"/>
        </w:rPr>
        <w:t xml:space="preserve"> </w:t>
      </w:r>
      <w:r w:rsidRPr="00F76BC9">
        <w:t>long-lasting</w:t>
      </w:r>
      <w:r w:rsidRPr="00F76BC9">
        <w:rPr>
          <w:spacing w:val="-9"/>
        </w:rPr>
        <w:t xml:space="preserve"> </w:t>
      </w:r>
      <w:r w:rsidRPr="00F76BC9">
        <w:rPr>
          <w:spacing w:val="-2"/>
        </w:rPr>
        <w:t>partnerships</w:t>
      </w:r>
    </w:p>
    <w:p w14:paraId="7F2CAAF3" w14:textId="77777777" w:rsidR="00AF626D" w:rsidRPr="00F76BC9" w:rsidRDefault="00000000">
      <w:pPr>
        <w:pStyle w:val="ListParagraph"/>
        <w:numPr>
          <w:ilvl w:val="0"/>
          <w:numId w:val="1"/>
        </w:numPr>
        <w:tabs>
          <w:tab w:val="left" w:pos="820"/>
        </w:tabs>
      </w:pPr>
      <w:r w:rsidRPr="00F76BC9">
        <w:t>We</w:t>
      </w:r>
      <w:r w:rsidRPr="00F76BC9">
        <w:rPr>
          <w:spacing w:val="-6"/>
        </w:rPr>
        <w:t xml:space="preserve"> </w:t>
      </w:r>
      <w:r w:rsidRPr="00F76BC9">
        <w:t>are</w:t>
      </w:r>
      <w:r w:rsidRPr="00F76BC9">
        <w:rPr>
          <w:spacing w:val="-5"/>
        </w:rPr>
        <w:t xml:space="preserve"> </w:t>
      </w:r>
      <w:r w:rsidRPr="00F76BC9">
        <w:t>committed</w:t>
      </w:r>
      <w:r w:rsidRPr="00F76BC9">
        <w:rPr>
          <w:spacing w:val="-5"/>
        </w:rPr>
        <w:t xml:space="preserve"> </w:t>
      </w:r>
      <w:r w:rsidRPr="00F76BC9">
        <w:t>to</w:t>
      </w:r>
      <w:r w:rsidRPr="00F76BC9">
        <w:rPr>
          <w:spacing w:val="-5"/>
        </w:rPr>
        <w:t xml:space="preserve"> </w:t>
      </w:r>
      <w:r w:rsidRPr="00F76BC9">
        <w:rPr>
          <w:spacing w:val="-2"/>
        </w:rPr>
        <w:t>sustainability</w:t>
      </w:r>
    </w:p>
    <w:p w14:paraId="6FA7262F" w14:textId="77777777" w:rsidR="00AF626D" w:rsidRPr="00F76BC9" w:rsidRDefault="00AF626D">
      <w:pPr>
        <w:pStyle w:val="BodyText"/>
        <w:spacing w:before="35"/>
        <w:ind w:left="0"/>
        <w:rPr>
          <w:sz w:val="22"/>
          <w:szCs w:val="22"/>
        </w:rPr>
      </w:pPr>
    </w:p>
    <w:p w14:paraId="7A70C74A" w14:textId="77777777" w:rsidR="00AF626D" w:rsidRPr="00F76BC9" w:rsidRDefault="00000000">
      <w:pPr>
        <w:pStyle w:val="BodyText"/>
        <w:rPr>
          <w:sz w:val="22"/>
          <w:szCs w:val="22"/>
        </w:rPr>
      </w:pPr>
      <w:r w:rsidRPr="00F76BC9">
        <w:rPr>
          <w:sz w:val="22"/>
          <w:szCs w:val="22"/>
        </w:rPr>
        <w:t>Headquartered</w:t>
      </w:r>
      <w:r w:rsidRPr="00F76BC9">
        <w:rPr>
          <w:spacing w:val="-7"/>
          <w:sz w:val="22"/>
          <w:szCs w:val="22"/>
        </w:rPr>
        <w:t xml:space="preserve"> </w:t>
      </w:r>
      <w:r w:rsidRPr="00F76BC9">
        <w:rPr>
          <w:sz w:val="22"/>
          <w:szCs w:val="22"/>
        </w:rPr>
        <w:t>in</w:t>
      </w:r>
      <w:r w:rsidRPr="00F76BC9">
        <w:rPr>
          <w:spacing w:val="-6"/>
          <w:sz w:val="22"/>
          <w:szCs w:val="22"/>
        </w:rPr>
        <w:t xml:space="preserve"> </w:t>
      </w:r>
      <w:r w:rsidRPr="00F76BC9">
        <w:rPr>
          <w:sz w:val="22"/>
          <w:szCs w:val="22"/>
        </w:rPr>
        <w:t>Denmark,</w:t>
      </w:r>
      <w:r w:rsidRPr="00F76BC9">
        <w:rPr>
          <w:spacing w:val="-6"/>
          <w:sz w:val="22"/>
          <w:szCs w:val="22"/>
        </w:rPr>
        <w:t xml:space="preserve"> </w:t>
      </w:r>
      <w:r w:rsidRPr="00F76BC9">
        <w:rPr>
          <w:sz w:val="22"/>
          <w:szCs w:val="22"/>
        </w:rPr>
        <w:t>Arla</w:t>
      </w:r>
      <w:r w:rsidRPr="00F76BC9">
        <w:rPr>
          <w:spacing w:val="-6"/>
          <w:sz w:val="22"/>
          <w:szCs w:val="22"/>
        </w:rPr>
        <w:t xml:space="preserve"> </w:t>
      </w:r>
      <w:r w:rsidRPr="00F76BC9">
        <w:rPr>
          <w:sz w:val="22"/>
          <w:szCs w:val="22"/>
        </w:rPr>
        <w:t>Foods</w:t>
      </w:r>
      <w:r w:rsidRPr="00F76BC9">
        <w:rPr>
          <w:spacing w:val="-6"/>
          <w:sz w:val="22"/>
          <w:szCs w:val="22"/>
        </w:rPr>
        <w:t xml:space="preserve"> </w:t>
      </w:r>
      <w:r w:rsidRPr="00F76BC9">
        <w:rPr>
          <w:sz w:val="22"/>
          <w:szCs w:val="22"/>
        </w:rPr>
        <w:t>Ingredients</w:t>
      </w:r>
      <w:r w:rsidRPr="00F76BC9">
        <w:rPr>
          <w:spacing w:val="-5"/>
          <w:sz w:val="22"/>
          <w:szCs w:val="22"/>
        </w:rPr>
        <w:t xml:space="preserve"> </w:t>
      </w:r>
      <w:r w:rsidRPr="00F76BC9">
        <w:rPr>
          <w:sz w:val="22"/>
          <w:szCs w:val="22"/>
        </w:rPr>
        <w:t>is</w:t>
      </w:r>
      <w:r w:rsidRPr="00F76BC9">
        <w:rPr>
          <w:spacing w:val="-5"/>
          <w:sz w:val="22"/>
          <w:szCs w:val="22"/>
        </w:rPr>
        <w:t xml:space="preserve"> </w:t>
      </w:r>
      <w:r w:rsidRPr="00F76BC9">
        <w:rPr>
          <w:sz w:val="22"/>
          <w:szCs w:val="22"/>
        </w:rPr>
        <w:t>a</w:t>
      </w:r>
      <w:r w:rsidRPr="00F76BC9">
        <w:rPr>
          <w:spacing w:val="-6"/>
          <w:sz w:val="22"/>
          <w:szCs w:val="22"/>
        </w:rPr>
        <w:t xml:space="preserve"> </w:t>
      </w:r>
      <w:r w:rsidRPr="00F76BC9">
        <w:rPr>
          <w:sz w:val="22"/>
          <w:szCs w:val="22"/>
        </w:rPr>
        <w:t>100%</w:t>
      </w:r>
      <w:r w:rsidRPr="00F76BC9">
        <w:rPr>
          <w:spacing w:val="-7"/>
          <w:sz w:val="22"/>
          <w:szCs w:val="22"/>
        </w:rPr>
        <w:t xml:space="preserve"> </w:t>
      </w:r>
      <w:r w:rsidRPr="00F76BC9">
        <w:rPr>
          <w:sz w:val="22"/>
          <w:szCs w:val="22"/>
        </w:rPr>
        <w:t>owned</w:t>
      </w:r>
      <w:r w:rsidRPr="00F76BC9">
        <w:rPr>
          <w:spacing w:val="-6"/>
          <w:sz w:val="22"/>
          <w:szCs w:val="22"/>
        </w:rPr>
        <w:t xml:space="preserve"> </w:t>
      </w:r>
      <w:r w:rsidRPr="00F76BC9">
        <w:rPr>
          <w:sz w:val="22"/>
          <w:szCs w:val="22"/>
        </w:rPr>
        <w:t>subsidiary</w:t>
      </w:r>
      <w:r w:rsidRPr="00F76BC9">
        <w:rPr>
          <w:spacing w:val="-5"/>
          <w:sz w:val="22"/>
          <w:szCs w:val="22"/>
        </w:rPr>
        <w:t xml:space="preserve"> </w:t>
      </w:r>
      <w:r w:rsidRPr="00F76BC9">
        <w:rPr>
          <w:sz w:val="22"/>
          <w:szCs w:val="22"/>
        </w:rPr>
        <w:t>of</w:t>
      </w:r>
      <w:r w:rsidRPr="00F76BC9">
        <w:rPr>
          <w:spacing w:val="-8"/>
          <w:sz w:val="22"/>
          <w:szCs w:val="22"/>
        </w:rPr>
        <w:t xml:space="preserve"> </w:t>
      </w:r>
      <w:r w:rsidRPr="00F76BC9">
        <w:rPr>
          <w:sz w:val="22"/>
          <w:szCs w:val="22"/>
        </w:rPr>
        <w:t>Arla</w:t>
      </w:r>
      <w:r w:rsidRPr="00F76BC9">
        <w:rPr>
          <w:spacing w:val="-6"/>
          <w:sz w:val="22"/>
          <w:szCs w:val="22"/>
        </w:rPr>
        <w:t xml:space="preserve"> </w:t>
      </w:r>
      <w:r w:rsidRPr="00F76BC9">
        <w:rPr>
          <w:spacing w:val="-2"/>
          <w:sz w:val="22"/>
          <w:szCs w:val="22"/>
        </w:rPr>
        <w:t>Foods.</w:t>
      </w:r>
    </w:p>
    <w:p w14:paraId="539A6994" w14:textId="77777777" w:rsidR="00AF626D" w:rsidRDefault="00AF626D">
      <w:pPr>
        <w:sectPr w:rsidR="00AF626D" w:rsidSect="00C56101">
          <w:pgSz w:w="12240" w:h="15840"/>
          <w:pgMar w:top="1880" w:right="1720" w:bottom="280" w:left="1700" w:header="787" w:footer="0" w:gutter="0"/>
          <w:cols w:space="720"/>
        </w:sectPr>
      </w:pPr>
    </w:p>
    <w:p w14:paraId="65D12ACE" w14:textId="77777777" w:rsidR="00AF626D" w:rsidRDefault="00000000">
      <w:pPr>
        <w:pStyle w:val="Heading1"/>
        <w:spacing w:before="242" w:line="243" w:lineRule="exact"/>
      </w:pPr>
      <w:r>
        <w:rPr>
          <w:spacing w:val="-2"/>
        </w:rPr>
        <w:lastRenderedPageBreak/>
        <w:t>LinkedIn</w:t>
      </w:r>
    </w:p>
    <w:p w14:paraId="24640B16" w14:textId="77777777" w:rsidR="00AF626D" w:rsidRDefault="00000000">
      <w:pPr>
        <w:pStyle w:val="BodyText"/>
        <w:spacing w:line="243" w:lineRule="exact"/>
      </w:pPr>
      <w:hyperlink r:id="rId12">
        <w:r>
          <w:rPr>
            <w:color w:val="0000FF"/>
            <w:spacing w:val="-2"/>
            <w:u w:val="single" w:color="0000FF"/>
          </w:rPr>
          <w:t>http://www.linkedin.com/company/arla-foods-ingredients</w:t>
        </w:r>
      </w:hyperlink>
    </w:p>
    <w:p w14:paraId="2D0A1433" w14:textId="77777777" w:rsidR="00AF626D" w:rsidRDefault="00AF626D">
      <w:pPr>
        <w:pStyle w:val="BodyText"/>
        <w:spacing w:before="1"/>
        <w:ind w:left="0"/>
      </w:pPr>
    </w:p>
    <w:p w14:paraId="76B5ADC2" w14:textId="77777777" w:rsidR="00AF626D" w:rsidRDefault="00000000">
      <w:pPr>
        <w:pStyle w:val="Heading1"/>
        <w:spacing w:before="0"/>
      </w:pPr>
      <w:r>
        <w:t>LinkedIn</w:t>
      </w:r>
      <w:r>
        <w:rPr>
          <w:spacing w:val="-8"/>
        </w:rPr>
        <w:t xml:space="preserve"> </w:t>
      </w:r>
      <w:r>
        <w:t>(Latin</w:t>
      </w:r>
      <w:r>
        <w:rPr>
          <w:spacing w:val="-8"/>
        </w:rPr>
        <w:t xml:space="preserve"> </w:t>
      </w:r>
      <w:r>
        <w:rPr>
          <w:spacing w:val="-2"/>
        </w:rPr>
        <w:t>America)</w:t>
      </w:r>
    </w:p>
    <w:p w14:paraId="32D7E563" w14:textId="77777777" w:rsidR="00AF626D" w:rsidRDefault="00000000">
      <w:pPr>
        <w:pStyle w:val="BodyText"/>
        <w:spacing w:before="1"/>
      </w:pPr>
      <w:hyperlink r:id="rId13">
        <w:r>
          <w:rPr>
            <w:color w:val="0000FF"/>
            <w:spacing w:val="-2"/>
            <w:u w:val="single" w:color="0000FF"/>
          </w:rPr>
          <w:t>https://www.linkedin.com/showcase/arla-foods-ingredients-latin-america/</w:t>
        </w:r>
      </w:hyperlink>
    </w:p>
    <w:p w14:paraId="1F87CED3" w14:textId="77777777" w:rsidR="00AF626D" w:rsidRDefault="00000000">
      <w:pPr>
        <w:pStyle w:val="Heading1"/>
      </w:pPr>
      <w:r>
        <w:t>LinkedIn</w:t>
      </w:r>
      <w:r>
        <w:rPr>
          <w:spacing w:val="-11"/>
        </w:rPr>
        <w:t xml:space="preserve"> </w:t>
      </w:r>
      <w:r>
        <w:rPr>
          <w:spacing w:val="-2"/>
        </w:rPr>
        <w:t>(China)</w:t>
      </w:r>
    </w:p>
    <w:p w14:paraId="38162F8C" w14:textId="77777777" w:rsidR="00AF626D" w:rsidRDefault="00000000">
      <w:pPr>
        <w:pStyle w:val="BodyText"/>
        <w:spacing w:before="1"/>
      </w:pPr>
      <w:hyperlink r:id="rId14">
        <w:r>
          <w:rPr>
            <w:color w:val="0000FF"/>
            <w:spacing w:val="-2"/>
            <w:u w:val="single" w:color="0000FF"/>
          </w:rPr>
          <w:t>https://www.linkedin.com/showcase/arla-foods-ingredients-china/</w:t>
        </w:r>
      </w:hyperlink>
    </w:p>
    <w:sectPr w:rsidR="00AF626D">
      <w:pgSz w:w="12240" w:h="15840"/>
      <w:pgMar w:top="1880" w:right="1720" w:bottom="280" w:left="1700" w:header="7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73F2" w14:textId="77777777" w:rsidR="00C56101" w:rsidRDefault="00C56101">
      <w:r>
        <w:separator/>
      </w:r>
    </w:p>
  </w:endnote>
  <w:endnote w:type="continuationSeparator" w:id="0">
    <w:p w14:paraId="05FB41F4" w14:textId="77777777" w:rsidR="00C56101" w:rsidRDefault="00C5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7393" w14:textId="77777777" w:rsidR="00C56101" w:rsidRDefault="00C56101">
      <w:r>
        <w:separator/>
      </w:r>
    </w:p>
  </w:footnote>
  <w:footnote w:type="continuationSeparator" w:id="0">
    <w:p w14:paraId="1175635E" w14:textId="77777777" w:rsidR="00C56101" w:rsidRDefault="00C5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5395" w14:textId="77777777" w:rsidR="00AF626D" w:rsidRDefault="00000000">
    <w:pPr>
      <w:pStyle w:val="BodyText"/>
      <w:spacing w:line="14" w:lineRule="auto"/>
      <w:ind w:left="0"/>
    </w:pPr>
    <w:r>
      <w:rPr>
        <w:noProof/>
      </w:rPr>
      <w:drawing>
        <wp:anchor distT="0" distB="0" distL="0" distR="0" simplePos="0" relativeHeight="487532032" behindDoc="1" locked="0" layoutInCell="1" allowOverlap="1" wp14:anchorId="1124FB04" wp14:editId="52BE91CF">
          <wp:simplePos x="0" y="0"/>
          <wp:positionH relativeFrom="page">
            <wp:posOffset>1234660</wp:posOffset>
          </wp:positionH>
          <wp:positionV relativeFrom="page">
            <wp:posOffset>499968</wp:posOffset>
          </wp:positionV>
          <wp:extent cx="1365746" cy="6275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65746" cy="627567"/>
                  </a:xfrm>
                  <a:prstGeom prst="rect">
                    <a:avLst/>
                  </a:prstGeom>
                </pic:spPr>
              </pic:pic>
            </a:graphicData>
          </a:graphic>
        </wp:anchor>
      </w:drawing>
    </w:r>
    <w:r>
      <w:rPr>
        <w:noProof/>
      </w:rPr>
      <w:drawing>
        <wp:anchor distT="0" distB="0" distL="0" distR="0" simplePos="0" relativeHeight="487532544" behindDoc="1" locked="0" layoutInCell="1" allowOverlap="1" wp14:anchorId="73EC855E" wp14:editId="53C558D0">
          <wp:simplePos x="0" y="0"/>
          <wp:positionH relativeFrom="page">
            <wp:posOffset>3620008</wp:posOffset>
          </wp:positionH>
          <wp:positionV relativeFrom="page">
            <wp:posOffset>673734</wp:posOffset>
          </wp:positionV>
          <wp:extent cx="2599251" cy="5041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599251" cy="504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E3964"/>
    <w:multiLevelType w:val="hybridMultilevel"/>
    <w:tmpl w:val="E376B58C"/>
    <w:lvl w:ilvl="0" w:tplc="2BEC499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9D8443E0">
      <w:numFmt w:val="bullet"/>
      <w:lvlText w:val="•"/>
      <w:lvlJc w:val="left"/>
      <w:pPr>
        <w:ind w:left="1620" w:hanging="360"/>
      </w:pPr>
      <w:rPr>
        <w:rFonts w:hint="default"/>
        <w:lang w:val="en-US" w:eastAsia="en-US" w:bidi="ar-SA"/>
      </w:rPr>
    </w:lvl>
    <w:lvl w:ilvl="2" w:tplc="75F6D938">
      <w:numFmt w:val="bullet"/>
      <w:lvlText w:val="•"/>
      <w:lvlJc w:val="left"/>
      <w:pPr>
        <w:ind w:left="2420" w:hanging="360"/>
      </w:pPr>
      <w:rPr>
        <w:rFonts w:hint="default"/>
        <w:lang w:val="en-US" w:eastAsia="en-US" w:bidi="ar-SA"/>
      </w:rPr>
    </w:lvl>
    <w:lvl w:ilvl="3" w:tplc="EBC6888A">
      <w:numFmt w:val="bullet"/>
      <w:lvlText w:val="•"/>
      <w:lvlJc w:val="left"/>
      <w:pPr>
        <w:ind w:left="3220" w:hanging="360"/>
      </w:pPr>
      <w:rPr>
        <w:rFonts w:hint="default"/>
        <w:lang w:val="en-US" w:eastAsia="en-US" w:bidi="ar-SA"/>
      </w:rPr>
    </w:lvl>
    <w:lvl w:ilvl="4" w:tplc="C074C884">
      <w:numFmt w:val="bullet"/>
      <w:lvlText w:val="•"/>
      <w:lvlJc w:val="left"/>
      <w:pPr>
        <w:ind w:left="4020" w:hanging="360"/>
      </w:pPr>
      <w:rPr>
        <w:rFonts w:hint="default"/>
        <w:lang w:val="en-US" w:eastAsia="en-US" w:bidi="ar-SA"/>
      </w:rPr>
    </w:lvl>
    <w:lvl w:ilvl="5" w:tplc="00A4105C">
      <w:numFmt w:val="bullet"/>
      <w:lvlText w:val="•"/>
      <w:lvlJc w:val="left"/>
      <w:pPr>
        <w:ind w:left="4820" w:hanging="360"/>
      </w:pPr>
      <w:rPr>
        <w:rFonts w:hint="default"/>
        <w:lang w:val="en-US" w:eastAsia="en-US" w:bidi="ar-SA"/>
      </w:rPr>
    </w:lvl>
    <w:lvl w:ilvl="6" w:tplc="11484E2A">
      <w:numFmt w:val="bullet"/>
      <w:lvlText w:val="•"/>
      <w:lvlJc w:val="left"/>
      <w:pPr>
        <w:ind w:left="5620" w:hanging="360"/>
      </w:pPr>
      <w:rPr>
        <w:rFonts w:hint="default"/>
        <w:lang w:val="en-US" w:eastAsia="en-US" w:bidi="ar-SA"/>
      </w:rPr>
    </w:lvl>
    <w:lvl w:ilvl="7" w:tplc="0F126D82">
      <w:numFmt w:val="bullet"/>
      <w:lvlText w:val="•"/>
      <w:lvlJc w:val="left"/>
      <w:pPr>
        <w:ind w:left="6420" w:hanging="360"/>
      </w:pPr>
      <w:rPr>
        <w:rFonts w:hint="default"/>
        <w:lang w:val="en-US" w:eastAsia="en-US" w:bidi="ar-SA"/>
      </w:rPr>
    </w:lvl>
    <w:lvl w:ilvl="8" w:tplc="9478233E">
      <w:numFmt w:val="bullet"/>
      <w:lvlText w:val="•"/>
      <w:lvlJc w:val="left"/>
      <w:pPr>
        <w:ind w:left="7220" w:hanging="360"/>
      </w:pPr>
      <w:rPr>
        <w:rFonts w:hint="default"/>
        <w:lang w:val="en-US" w:eastAsia="en-US" w:bidi="ar-SA"/>
      </w:rPr>
    </w:lvl>
  </w:abstractNum>
  <w:num w:numId="1" w16cid:durableId="94341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626D"/>
    <w:rsid w:val="005A3BC1"/>
    <w:rsid w:val="00612411"/>
    <w:rsid w:val="009A3C42"/>
    <w:rsid w:val="00AF626D"/>
    <w:rsid w:val="00B36799"/>
    <w:rsid w:val="00C56101"/>
    <w:rsid w:val="00D56032"/>
    <w:rsid w:val="00F76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C59F"/>
  <w15:docId w15:val="{A23F82CE-B516-4910-B023-AEC2A88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3"/>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ind w:left="1679" w:right="1658"/>
      <w:jc w:val="center"/>
    </w:pPr>
    <w:rPr>
      <w:b/>
      <w:bCs/>
      <w:sz w:val="24"/>
      <w:szCs w:val="24"/>
    </w:rPr>
  </w:style>
  <w:style w:type="paragraph" w:styleId="ListParagraph">
    <w:name w:val="List Paragraph"/>
    <w:basedOn w:val="Normal"/>
    <w:uiPriority w:val="1"/>
    <w:qFormat/>
    <w:pPr>
      <w:spacing w:before="16"/>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5A3BC1"/>
    <w:pPr>
      <w:widowControl/>
      <w:autoSpaceDE/>
      <w:autoSpaceDN/>
    </w:pPr>
    <w:rPr>
      <w:rFonts w:ascii="Calibri" w:eastAsia="Calibri" w:hAnsi="Calibri" w:cs="Calibri"/>
    </w:rPr>
  </w:style>
  <w:style w:type="paragraph" w:customStyle="1" w:styleId="Default">
    <w:name w:val="Default"/>
    <w:rsid w:val="00D56032"/>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lanie.hickey@volac.com" TargetMode="External"/><Relationship Id="rId13" Type="http://schemas.openxmlformats.org/officeDocument/2006/relationships/hyperlink" Target="https://www.linkedin.com/showcase/arla-foods-ingredients-latin-ameri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inkedin.com/company/arla-foods-ingredi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showcase/volacti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volac-international-ltd" TargetMode="External"/><Relationship Id="rId4" Type="http://schemas.openxmlformats.org/officeDocument/2006/relationships/webSettings" Target="webSettings.xml"/><Relationship Id="rId9" Type="http://schemas.openxmlformats.org/officeDocument/2006/relationships/hyperlink" Target="mailto:steve@ingredientcommunications.com" TargetMode="External"/><Relationship Id="rId14" Type="http://schemas.openxmlformats.org/officeDocument/2006/relationships/hyperlink" Target="https://www.linkedin.com/showcase/arla-foods-ingredients-chi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5</cp:revision>
  <dcterms:created xsi:type="dcterms:W3CDTF">2024-04-22T06:23:00Z</dcterms:created>
  <dcterms:modified xsi:type="dcterms:W3CDTF">2024-04-22T07:52:00Z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Word for Microsoft 365</vt:lpwstr>
  </property>
  <property fmtid="{D5CDD505-2E9C-101B-9397-08002B2CF9AE}" pid="4" name="LastSaved">
    <vt:filetime>2024-04-22T00:00:00Z</vt:filetime>
  </property>
  <property fmtid="{D5CDD505-2E9C-101B-9397-08002B2CF9AE}" pid="5" name="Producer">
    <vt:lpwstr>Microsoft® Word for Microsoft 365</vt:lpwstr>
  </property>
</Properties>
</file>